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-103505</wp:posOffset>
                </wp:positionH>
                <wp:positionV relativeFrom="paragraph">
                  <wp:posOffset>182245</wp:posOffset>
                </wp:positionV>
                <wp:extent cx="6311265" cy="8255"/>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0800" cy="75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 stroked="t" style="position:absolute;margin-left:-8.15pt;margin-top:14.35pt;width:496.85pt;height:0.55pt;flip:y" type="shapetype_32">
                <w10:wrap type="none"/>
                <v:fill o:detectmouseclick="t" on="false"/>
                <v:stroke color="black" weight="19080" joinstyle="miter" endcap="flat"/>
              </v:shape>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 xml:space="preserve">« </w:t>
      </w:r>
      <w:r>
        <w:rPr>
          <w:szCs w:val="28"/>
          <w:lang w:val="uk-UA" w:eastAsia="ar-SA"/>
        </w:rPr>
        <w:t>24</w:t>
      </w:r>
      <w:r>
        <w:rPr>
          <w:szCs w:val="28"/>
          <w:lang w:val="ru-RU" w:eastAsia="ar-SA"/>
        </w:rPr>
        <w:t xml:space="preserve"> »  </w:t>
      </w:r>
      <w:r>
        <w:rPr>
          <w:szCs w:val="28"/>
          <w:lang w:val="ru-RU" w:eastAsia="ar-SA"/>
        </w:rPr>
        <w:t>жовтня</w:t>
      </w:r>
      <w:r>
        <w:rPr>
          <w:szCs w:val="28"/>
          <w:lang w:val="ru-RU" w:eastAsia="ar-SA"/>
        </w:rPr>
        <w:t xml:space="preserve">  201</w:t>
      </w:r>
      <w:r>
        <w:rPr>
          <w:szCs w:val="28"/>
          <w:lang w:eastAsia="ar-SA"/>
        </w:rPr>
        <w:t xml:space="preserve">8 </w:t>
      </w:r>
      <w:r>
        <w:rPr>
          <w:szCs w:val="28"/>
          <w:lang w:val="ru-RU" w:eastAsia="ar-SA"/>
        </w:rPr>
        <w:t xml:space="preserve">р. </w:t>
      </w:r>
      <w:r>
        <w:rPr>
          <w:szCs w:val="28"/>
          <w:lang w:eastAsia="ar-SA"/>
        </w:rPr>
        <w:t xml:space="preserve"> </w:t>
        <w:tab/>
        <w:tab/>
        <w:tab/>
        <w:tab/>
        <w:tab/>
        <w:tab/>
        <w:t xml:space="preserve">                                </w:t>
        <w:tab/>
      </w:r>
      <w:r>
        <w:rPr>
          <w:szCs w:val="28"/>
          <w:lang w:val="ru-RU" w:eastAsia="ar-SA"/>
        </w:rPr>
        <w:t>№</w:t>
      </w:r>
      <w:r>
        <w:rPr>
          <w:szCs w:val="28"/>
          <w:lang w:val="uk-UA" w:eastAsia="ar-SA"/>
        </w:rPr>
        <w:t>443</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торговельного павільйону по вул. Чайкіної Лізи</w:t>
      </w:r>
    </w:p>
    <w:p>
      <w:pPr>
        <w:pStyle w:val="Normal"/>
        <w:tabs>
          <w:tab w:val="left" w:pos="10440" w:leader="none"/>
        </w:tabs>
        <w:rPr>
          <w:szCs w:val="28"/>
        </w:rPr>
      </w:pPr>
      <w:r>
        <w:rPr>
          <w:szCs w:val="28"/>
        </w:rPr>
        <w:t>ФОП Онікієнко Т.С.</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szCs w:val="28"/>
        </w:rPr>
      </w:pPr>
      <w:r>
        <w:rPr>
          <w:szCs w:val="28"/>
        </w:rPr>
        <w:tab/>
        <w:t>Розглянувши заяву фізичної особи-підприємця Онікієнко Тетяни Сергіївни щодо надання дозволу на продовження терміну розміщення тимчасової споруди для провадження підприємницької діяльності по вул. Чайкіної Лізи,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80" w:leader="none"/>
        </w:tabs>
        <w:jc w:val="both"/>
        <w:rPr>
          <w:bCs/>
          <w:sz w:val="16"/>
          <w:szCs w:val="16"/>
        </w:rPr>
      </w:pPr>
      <w:r>
        <w:rPr>
          <w:bCs/>
          <w:sz w:val="16"/>
          <w:szCs w:val="16"/>
        </w:rPr>
      </w:r>
    </w:p>
    <w:p>
      <w:pPr>
        <w:pStyle w:val="Normal"/>
        <w:tabs>
          <w:tab w:val="left" w:pos="10440" w:leader="none"/>
        </w:tabs>
        <w:jc w:val="center"/>
        <w:rPr>
          <w:bCs/>
          <w:szCs w:val="28"/>
        </w:rPr>
      </w:pPr>
      <w:r>
        <w:rPr>
          <w:bCs/>
          <w:szCs w:val="28"/>
        </w:rPr>
        <w:t>В И Р І Ш И В:</w:t>
      </w:r>
    </w:p>
    <w:p>
      <w:pPr>
        <w:pStyle w:val="Normal"/>
        <w:tabs>
          <w:tab w:val="left" w:pos="10440" w:leader="none"/>
        </w:tabs>
        <w:jc w:val="center"/>
        <w:rPr>
          <w:bCs/>
          <w:sz w:val="16"/>
          <w:szCs w:val="16"/>
        </w:rPr>
      </w:pPr>
      <w:r>
        <w:rPr>
          <w:bCs/>
          <w:sz w:val="16"/>
          <w:szCs w:val="16"/>
        </w:rPr>
      </w:r>
    </w:p>
    <w:p>
      <w:pPr>
        <w:pStyle w:val="Normal"/>
        <w:tabs>
          <w:tab w:val="left" w:pos="10440" w:leader="none"/>
        </w:tabs>
        <w:jc w:val="both"/>
        <w:rPr>
          <w:bCs/>
          <w:szCs w:val="28"/>
        </w:rPr>
      </w:pPr>
      <w:r>
        <w:rPr>
          <w:bCs/>
          <w:szCs w:val="28"/>
        </w:rPr>
        <w:t xml:space="preserve">1. Погодити </w:t>
      </w:r>
      <w:r>
        <w:rPr>
          <w:szCs w:val="28"/>
        </w:rPr>
        <w:t>фізичній особі-підприємцю Онікієнко Тетяні Сергіївні</w:t>
      </w:r>
      <w:r>
        <w:rPr>
          <w:bCs/>
          <w:szCs w:val="28"/>
        </w:rPr>
        <w:t xml:space="preserve"> термін розміщення тимчасової споруди – торговельного павільйону для провадження підприємницької діяльності по вул. Чайкіної Лізи до 01.11.2020.</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2. Зобов’язати ФОП Онікієнко Т.С.</w:t>
      </w:r>
      <w:r>
        <w:rPr>
          <w:bCs/>
          <w:szCs w:val="28"/>
          <w:lang w:eastAsia="ar-SA"/>
        </w:rPr>
        <w:t xml:space="preserve">, в термін до 10.11.2018,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 Попередити </w:t>
      </w:r>
      <w:r>
        <w:rPr>
          <w:szCs w:val="28"/>
          <w:lang w:eastAsia="ar-SA"/>
        </w:rPr>
        <w:t>ФОП Онікієнко Т.С</w:t>
      </w:r>
      <w:bookmarkStart w:id="0" w:name="_GoBack"/>
      <w:bookmarkEnd w:id="0"/>
      <w:r>
        <w:rPr>
          <w:szCs w:val="28"/>
          <w:lang w:eastAsia="ar-SA"/>
        </w:rPr>
        <w:t>.</w:t>
      </w:r>
      <w:r>
        <w:rPr>
          <w:bCs/>
          <w:szCs w:val="28"/>
          <w:lang w:eastAsia="ar-SA"/>
        </w:rPr>
        <w:t>:</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szCs w:val="28"/>
          <w:lang w:eastAsia="ar-SA"/>
        </w:rPr>
      </w:pPr>
      <w:r>
        <w:rPr/>
      </w:r>
    </w:p>
    <w:p>
      <w:pPr>
        <w:pStyle w:val="Normal"/>
        <w:suppressAutoHyphens w:val="true"/>
        <w:rPr>
          <w:sz w:val="16"/>
          <w:szCs w:val="16"/>
          <w:lang w:eastAsia="ar-SA"/>
        </w:rPr>
      </w:pPr>
      <w:r>
        <w:rPr>
          <w:sz w:val="16"/>
          <w:szCs w:val="16"/>
          <w:lang w:eastAsia="ar-SA"/>
        </w:rPr>
      </w:r>
    </w:p>
    <w:p>
      <w:pPr>
        <w:pStyle w:val="Normal"/>
        <w:suppressAutoHyphens w:val="true"/>
        <w:rPr/>
      </w:pPr>
      <w:r>
        <w:rPr>
          <w:szCs w:val="28"/>
          <w:lang w:eastAsia="ar-SA"/>
        </w:rPr>
        <w:t>Заступник міського голови</w:t>
        <w:tab/>
        <w:tab/>
        <w:tab/>
        <w:tab/>
        <w:tab/>
        <w:tab/>
        <w:tab/>
      </w:r>
      <w:r>
        <w:rPr>
          <w:szCs w:val="28"/>
          <w:lang w:eastAsia="ar-SA"/>
        </w:rPr>
        <w:t>Н.О. Бондаренко</w:t>
      </w:r>
    </w:p>
    <w:p>
      <w:pPr>
        <w:pStyle w:val="Normal"/>
        <w:suppressAutoHyphens w:val="true"/>
        <w:rPr>
          <w:sz w:val="16"/>
          <w:szCs w:val="16"/>
          <w:lang w:eastAsia="ar-SA"/>
        </w:rPr>
      </w:pPr>
      <w:r>
        <w:rPr>
          <w:sz w:val="16"/>
          <w:szCs w:val="16"/>
          <w:lang w:eastAsia="ar-SA"/>
        </w:rPr>
      </w:r>
    </w:p>
    <w:p>
      <w:pPr>
        <w:pStyle w:val="Normal"/>
        <w:suppressAutoHyphens w:val="true"/>
        <w:rPr>
          <w:szCs w:val="28"/>
          <w:lang w:eastAsia="ar-SA"/>
        </w:rPr>
      </w:pPr>
      <w:r>
        <w:rPr>
          <w:szCs w:val="28"/>
          <w:lang w:eastAsia="ar-SA"/>
        </w:rPr>
      </w:r>
    </w:p>
    <w:p>
      <w:pPr>
        <w:pStyle w:val="Normal"/>
        <w:suppressAutoHyphens w:val="true"/>
        <w:rPr>
          <w:sz w:val="24"/>
          <w:lang w:eastAsia="ar-SA"/>
        </w:rPr>
      </w:pPr>
      <w:r>
        <w:rPr>
          <w:sz w:val="24"/>
          <w:lang w:eastAsia="ar-SA"/>
        </w:rPr>
        <w:t xml:space="preserve">Галанова В.В.,4-32-46     </w:t>
      </w:r>
    </w:p>
    <w:p>
      <w:pPr>
        <w:pStyle w:val="Normal"/>
        <w:suppressAutoHyphens w:val="true"/>
        <w:rPr/>
      </w:pPr>
      <w:r>
        <w:rPr/>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LibreOffice/5.4.4.2$Windows_x86 LibreOffice_project/2524958677847fb3bb44820e40380acbe820f960</Application>
  <Pages>2</Pages>
  <Words>299</Words>
  <Characters>2066</Characters>
  <CharactersWithSpaces>2412</CharactersWithSpaces>
  <Paragraphs>23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2018-06-14T07:42:00Z</dcterms:created>
  <dc:creator>digital_PC</dc:creator>
  <dc:description/>
  <dc:language>uk-UA</dc:language>
  <cp:lastModifiedBy/>
  <cp:lastPrinted>2018-06-14T07:41:00Z</cp:lastPrinted>
  <dcterms:modified xsi:type="dcterms:W3CDTF">2018-10-29T13:25:46Z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