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w:r>
    </w:p>
    <w:p>
      <w:pPr>
        <w:pStyle w:val="211"/>
        <w:ind w:hanging="0"/>
        <w:jc w:val="right"/>
        <w:rPr>
          <w:sz w:val="28"/>
          <w:szCs w:val="28"/>
        </w:rPr>
      </w:pPr>
      <w:r>
        <w:rPr/>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42355" cy="8890"/>
                <wp:effectExtent l="0" t="0" r="0" b="0"/>
                <wp:wrapNone/>
                <wp:docPr id="1" name="Зображення1"/>
                <a:graphic xmlns:a="http://schemas.openxmlformats.org/drawingml/2006/main">
                  <a:graphicData uri="http://schemas.microsoft.com/office/word/2010/wordprocessingShape">
                    <wps:wsp>
                      <wps:cNvSpPr/>
                      <wps:spPr>
                        <a:xfrm>
                          <a:off x="0" y="0"/>
                          <a:ext cx="6141600" cy="828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rPr>
          <w:b/>
          <w:b/>
          <w:sz w:val="28"/>
          <w:szCs w:val="28"/>
        </w:rPr>
      </w:pPr>
      <w:r>
        <w:rPr>
          <w:b/>
          <w:sz w:val="28"/>
          <w:szCs w:val="28"/>
        </w:rPr>
      </w:r>
    </w:p>
    <w:p>
      <w:pPr>
        <w:pStyle w:val="211"/>
        <w:ind w:hanging="0"/>
        <w:rPr>
          <w:b/>
          <w:b/>
          <w:sz w:val="28"/>
          <w:szCs w:val="28"/>
        </w:rPr>
      </w:pPr>
      <w:r>
        <w:rPr>
          <w:b/>
          <w:sz w:val="28"/>
          <w:szCs w:val="28"/>
        </w:rPr>
        <w:t xml:space="preserve">ПРОЕКТ </w:t>
      </w:r>
      <w:r>
        <w:rPr>
          <w:b/>
          <w:sz w:val="28"/>
          <w:szCs w:val="28"/>
        </w:rPr>
        <w:t>Р І Ш Е Н Н Я</w:t>
      </w:r>
    </w:p>
    <w:p>
      <w:pPr>
        <w:pStyle w:val="211"/>
        <w:ind w:hanging="0"/>
        <w:rPr>
          <w:b/>
          <w:b/>
          <w:sz w:val="28"/>
          <w:szCs w:val="28"/>
        </w:rPr>
      </w:pPr>
      <w:r>
        <w:rPr/>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sz w:val="28"/>
          <w:szCs w:val="28"/>
        </w:rPr>
      </w:pPr>
      <w:r>
        <w:rPr>
          <w:sz w:val="28"/>
          <w:szCs w:val="28"/>
          <w:lang w:val="uk-UA"/>
        </w:rPr>
        <w:t>на ІІ півріччя 2018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         </w:t>
      </w:r>
      <w:r>
        <w:rPr>
          <w:sz w:val="28"/>
          <w:szCs w:val="28"/>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7"/>
          <w:szCs w:val="27"/>
          <w:lang w:val="uk-UA"/>
        </w:rPr>
      </w:pPr>
      <w:r>
        <w:rPr>
          <w:sz w:val="28"/>
          <w:szCs w:val="28"/>
          <w:lang w:val="uk-UA"/>
        </w:rPr>
        <w:t>В И Р І Ш И В:</w:t>
      </w:r>
    </w:p>
    <w:p>
      <w:pPr>
        <w:pStyle w:val="Normal"/>
        <w:jc w:val="both"/>
        <w:rPr>
          <w:sz w:val="28"/>
          <w:szCs w:val="28"/>
          <w:lang w:val="uk-UA"/>
        </w:rPr>
      </w:pPr>
      <w:r>
        <w:rPr>
          <w:sz w:val="28"/>
          <w:szCs w:val="28"/>
          <w:lang w:val="uk-UA"/>
        </w:rPr>
      </w:r>
    </w:p>
    <w:p>
      <w:pPr>
        <w:pStyle w:val="Normal"/>
        <w:ind w:firstLine="567"/>
        <w:jc w:val="both"/>
        <w:rPr/>
      </w:pPr>
      <w:r>
        <w:rPr>
          <w:sz w:val="28"/>
          <w:szCs w:val="28"/>
          <w:lang w:val="uk-UA"/>
        </w:rPr>
        <w:t>1. Затвердити план засідань виконавчого комітету Покровської міської ради на І півріччя 201</w:t>
      </w:r>
      <w:r>
        <w:rPr>
          <w:sz w:val="28"/>
          <w:szCs w:val="28"/>
          <w:lang w:val="uk-UA"/>
        </w:rPr>
        <w:t>9</w:t>
      </w:r>
      <w:r>
        <w:rPr>
          <w:sz w:val="28"/>
          <w:szCs w:val="28"/>
          <w:lang w:val="uk-UA"/>
        </w:rPr>
        <w:t xml:space="preserve">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hanging="0"/>
        <w:rPr>
          <w:sz w:val="28"/>
          <w:szCs w:val="28"/>
          <w:lang w:val="uk-UA"/>
        </w:rPr>
      </w:pPr>
      <w:r>
        <w:rPr>
          <w:sz w:val="28"/>
          <w:szCs w:val="28"/>
          <w:lang w:val="uk-UA"/>
        </w:rPr>
      </w:r>
    </w:p>
    <w:p>
      <w:pPr>
        <w:pStyle w:val="Normal"/>
        <w:rPr>
          <w:sz w:val="24"/>
          <w:szCs w:val="24"/>
        </w:rPr>
      </w:pPr>
      <w:r>
        <w:rPr>
          <w:sz w:val="24"/>
          <w:szCs w:val="24"/>
          <w:lang w:val="uk-UA"/>
        </w:rPr>
        <w:t>Агапова 4-11-05</w:t>
      </w:r>
    </w:p>
    <w:p>
      <w:pPr>
        <w:pStyle w:val="Normal"/>
        <w:ind w:left="5245" w:hanging="0"/>
        <w:rPr>
          <w:sz w:val="28"/>
          <w:szCs w:val="28"/>
          <w:lang w:val="uk-UA"/>
        </w:rPr>
      </w:pPr>
      <w:r>
        <w:rPr>
          <w:sz w:val="28"/>
          <w:szCs w:val="28"/>
          <w:lang w:val="uk-UA"/>
        </w:rPr>
      </w:r>
    </w:p>
    <w:p>
      <w:pPr>
        <w:pStyle w:val="Normal"/>
        <w:ind w:left="5245" w:hanging="0"/>
        <w:rPr>
          <w:sz w:val="28"/>
          <w:szCs w:val="28"/>
          <w:lang w:val="uk-UA"/>
        </w:rPr>
      </w:pPr>
      <w:r>
        <w:rPr>
          <w:sz w:val="28"/>
          <w:szCs w:val="28"/>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sz w:val="20"/>
          <w:szCs w:val="20"/>
          <w:lang w:val="uk-UA"/>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Bookshelf Symbol 7">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Application>LibreOffice/5.4.4.2$Windows_x86 LibreOffice_project/2524958677847fb3bb44820e40380acbe820f960</Application>
  <Pages>1</Pages>
  <Words>163</Words>
  <Characters>1079</Characters>
  <CharactersWithSpaces>1241</CharactersWithSpaces>
  <Paragraphs>16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2018-06-08T08:50:07Z</cp:lastPrinted>
  <dcterms:modified xsi:type="dcterms:W3CDTF">2018-11-09T15:27:26Z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