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drawing>
          <wp:anchor behindDoc="0" distT="0" distB="0" distL="133350" distR="120650" simplePos="0" locked="0" layoutInCell="1" allowOverlap="1" relativeHeight="3">
            <wp:simplePos x="0" y="0"/>
            <wp:positionH relativeFrom="column">
              <wp:posOffset>2863215</wp:posOffset>
            </wp:positionH>
            <wp:positionV relativeFrom="paragraph">
              <wp:posOffset>-51435</wp:posOffset>
            </wp:positionV>
            <wp:extent cx="431800" cy="6191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1"/>
        <w:ind w:hanging="0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 xml:space="preserve"> 2018р.                                                                                   №</w:t>
      </w:r>
      <w:r>
        <w:rPr>
          <w:sz w:val="28"/>
          <w:szCs w:val="28"/>
        </w:rPr>
        <w:t>157</w:t>
      </w:r>
      <w:r>
        <w:rPr>
          <w:b/>
          <w:sz w:val="28"/>
          <w:szCs w:val="28"/>
        </w:rPr>
        <w:tab/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зняття з контролю окремих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рішень виконавчого </w:t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комітету Покровської міської ради</w:t>
      </w:r>
      <w:r>
        <w:rPr>
          <w:sz w:val="27"/>
          <w:szCs w:val="27"/>
          <w:lang w:val="uk-UA"/>
        </w:rPr>
        <w:t xml:space="preserve">  </w:t>
        <w:tab/>
      </w:r>
    </w:p>
    <w:p>
      <w:pPr>
        <w:pStyle w:val="Normal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>_______________________________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І Ш И В: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sz w:val="28"/>
          <w:szCs w:val="28"/>
          <w:lang w:val="uk-UA"/>
        </w:rPr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керуючого справами 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Секретар міської ради                                                                      А.І, Пастух</w:t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Агапова, 4- 11- 05</w:t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ind w:left="5245" w:hanging="0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Bookshelf Symbol 7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5f78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1e5f78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1e5f78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3" w:customStyle="1">
    <w:name w:val="Основной текст 3 Знак"/>
    <w:basedOn w:val="DefaultParagraphFont"/>
    <w:link w:val="3"/>
    <w:qFormat/>
    <w:rsid w:val="001e5f78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link w:val="a5"/>
    <w:uiPriority w:val="99"/>
    <w:qFormat/>
    <w:rsid w:val="007f460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6"/>
    <w:uiPriority w:val="99"/>
    <w:unhideWhenUsed/>
    <w:rsid w:val="007f460d"/>
    <w:pPr>
      <w:spacing w:before="0" w:after="12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1" w:customStyle="1">
    <w:name w:val="Знак1"/>
    <w:basedOn w:val="Normal"/>
    <w:qFormat/>
    <w:rsid w:val="001e5f78"/>
    <w:pPr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Caption">
    <w:name w:val="caption"/>
    <w:basedOn w:val="Normal"/>
    <w:qFormat/>
    <w:rsid w:val="001e5f78"/>
    <w:pPr>
      <w:jc w:val="center"/>
    </w:pPr>
    <w:rPr>
      <w:b/>
      <w:bCs/>
      <w:lang w:val="uk-UA"/>
    </w:rPr>
  </w:style>
  <w:style w:type="paragraph" w:styleId="BodyText3">
    <w:name w:val="Body Text 3"/>
    <w:basedOn w:val="Normal"/>
    <w:link w:val="30"/>
    <w:qFormat/>
    <w:rsid w:val="001e5f78"/>
    <w:pPr/>
    <w:rPr>
      <w:b/>
      <w:bCs/>
      <w:lang w:val="uk-UA"/>
    </w:rPr>
  </w:style>
  <w:style w:type="paragraph" w:styleId="211" w:customStyle="1">
    <w:name w:val="Основной текст 21"/>
    <w:basedOn w:val="Normal"/>
    <w:qFormat/>
    <w:rsid w:val="002d0640"/>
    <w:pPr>
      <w:ind w:firstLine="720"/>
      <w:jc w:val="center"/>
    </w:pPr>
    <w:rPr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31070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f74bd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64440-C173-46EC-BC16-65B51764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Application>LibreOffice/5.4.4.2$Windows_x86 LibreOffice_project/2524958677847fb3bb44820e40380acbe820f960</Application>
  <Pages>1</Pages>
  <Words>123</Words>
  <Characters>782</Characters>
  <CharactersWithSpaces>1056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2016-11-24T08:05:00Z</dcterms:created>
  <dc:creator>User</dc:creator>
  <dc:description/>
  <dc:language>uk-UA</dc:language>
  <cp:lastModifiedBy/>
  <cp:lastPrinted>2017-10-24T13:14:00Z</cp:lastPrinted>
  <dcterms:modified xsi:type="dcterms:W3CDTF">2018-04-02T15:47:04Z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