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ED" w:rsidRDefault="005D74ED" w:rsidP="005D74ED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5D74ED" w:rsidRDefault="005D74ED" w:rsidP="005D74ED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5D74ED" w:rsidRDefault="005D74ED" w:rsidP="005D74ED">
      <w:pPr>
        <w:pStyle w:val="a4"/>
        <w:spacing w:after="0"/>
        <w:jc w:val="center"/>
        <w:rPr>
          <w:sz w:val="28"/>
          <w:szCs w:val="28"/>
          <w:lang/>
        </w:rPr>
      </w:pPr>
      <w: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5D74ED" w:rsidRDefault="005D74ED" w:rsidP="005D74ED">
      <w:pPr>
        <w:pStyle w:val="a4"/>
        <w:spacing w:after="0"/>
        <w:jc w:val="center"/>
      </w:pPr>
      <w:r>
        <w:rPr>
          <w:b/>
          <w:sz w:val="28"/>
          <w:szCs w:val="28"/>
          <w:lang w:val="uk-UA"/>
        </w:rPr>
        <w:t xml:space="preserve"> ПРОЕКТ РІШЕННЯ</w:t>
      </w:r>
    </w:p>
    <w:p w:rsidR="005D74ED" w:rsidRDefault="005D74ED" w:rsidP="005D74ED">
      <w:pPr>
        <w:jc w:val="both"/>
        <w:rPr>
          <w:bCs/>
          <w:sz w:val="28"/>
          <w:szCs w:val="28"/>
        </w:rPr>
      </w:pPr>
    </w:p>
    <w:p w:rsidR="005D74ED" w:rsidRDefault="005D74ED" w:rsidP="005D74ED">
      <w:pPr>
        <w:rPr>
          <w:bCs/>
          <w:sz w:val="28"/>
          <w:szCs w:val="28"/>
          <w:lang w:val="uk-UA"/>
        </w:rPr>
      </w:pPr>
      <w:r w:rsidRPr="00D33138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 xml:space="preserve">внесення змін до складу Ради </w:t>
      </w:r>
    </w:p>
    <w:p w:rsidR="005D74ED" w:rsidRDefault="005D74ED" w:rsidP="005D74E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 питань безпечної життєдіяльності </w:t>
      </w:r>
    </w:p>
    <w:p w:rsidR="005D74ED" w:rsidRDefault="005D74ED" w:rsidP="005D74E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населення, затвердженого рішенням</w:t>
      </w:r>
    </w:p>
    <w:p w:rsidR="005D74ED" w:rsidRPr="00C41CDF" w:rsidRDefault="005D74ED" w:rsidP="005D74ED">
      <w:pPr>
        <w:pStyle w:val="a6"/>
        <w:spacing w:before="0" w:after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виконкому від 28.09.2016 р. № 479</w:t>
      </w:r>
    </w:p>
    <w:p w:rsidR="005D74ED" w:rsidRPr="00C41CDF" w:rsidRDefault="005D74ED" w:rsidP="005D74ED">
      <w:pPr>
        <w:pStyle w:val="a6"/>
        <w:spacing w:before="0" w:after="0"/>
        <w:jc w:val="both"/>
        <w:rPr>
          <w:sz w:val="28"/>
          <w:szCs w:val="28"/>
          <w:lang w:val="uk-UA"/>
        </w:rPr>
      </w:pPr>
    </w:p>
    <w:p w:rsidR="005D74ED" w:rsidRPr="00C41CDF" w:rsidRDefault="005D74ED" w:rsidP="005D74ED">
      <w:pPr>
        <w:pStyle w:val="a6"/>
        <w:spacing w:before="0" w:after="0"/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К</w:t>
      </w:r>
      <w:r w:rsidRPr="00924105">
        <w:rPr>
          <w:bCs/>
          <w:sz w:val="28"/>
          <w:szCs w:val="28"/>
          <w:lang w:val="uk-UA"/>
        </w:rPr>
        <w:t xml:space="preserve">еруючись </w:t>
      </w:r>
      <w:r>
        <w:rPr>
          <w:bCs/>
          <w:sz w:val="28"/>
          <w:szCs w:val="28"/>
          <w:lang w:val="uk-UA"/>
        </w:rPr>
        <w:t xml:space="preserve">статтею 52 </w:t>
      </w:r>
      <w:r w:rsidRPr="00924105">
        <w:rPr>
          <w:bCs/>
          <w:sz w:val="28"/>
          <w:szCs w:val="28"/>
          <w:lang w:val="uk-UA"/>
        </w:rPr>
        <w:t>Закон</w:t>
      </w:r>
      <w:r>
        <w:rPr>
          <w:bCs/>
          <w:sz w:val="28"/>
          <w:szCs w:val="28"/>
          <w:lang w:val="uk-UA"/>
        </w:rPr>
        <w:t>у</w:t>
      </w:r>
      <w:r w:rsidRPr="00924105">
        <w:rPr>
          <w:bCs/>
          <w:sz w:val="28"/>
          <w:szCs w:val="28"/>
          <w:lang w:val="uk-UA"/>
        </w:rPr>
        <w:t xml:space="preserve"> України «Про міс</w:t>
      </w:r>
      <w:r>
        <w:rPr>
          <w:bCs/>
          <w:sz w:val="28"/>
          <w:szCs w:val="28"/>
          <w:lang w:val="uk-UA"/>
        </w:rPr>
        <w:t>цеве самоврядування в Україні»</w:t>
      </w:r>
      <w:r w:rsidRPr="00C41CD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4D38CF">
        <w:rPr>
          <w:bCs/>
          <w:sz w:val="28"/>
          <w:szCs w:val="28"/>
          <w:lang w:val="uk-UA"/>
        </w:rPr>
        <w:t xml:space="preserve"> метою</w:t>
      </w:r>
      <w:r>
        <w:rPr>
          <w:bCs/>
          <w:sz w:val="28"/>
          <w:szCs w:val="28"/>
          <w:lang w:val="uk-UA"/>
        </w:rPr>
        <w:t xml:space="preserve"> належної</w:t>
      </w:r>
      <w:r>
        <w:rPr>
          <w:bCs/>
          <w:lang w:val="uk-UA"/>
        </w:rPr>
        <w:t xml:space="preserve"> </w:t>
      </w:r>
      <w:r w:rsidRPr="004D38CF">
        <w:rPr>
          <w:bCs/>
          <w:sz w:val="28"/>
          <w:szCs w:val="28"/>
          <w:lang w:val="uk-UA"/>
        </w:rPr>
        <w:t xml:space="preserve">організації та забезпечення контролю за виконанням </w:t>
      </w:r>
      <w:r>
        <w:rPr>
          <w:bCs/>
          <w:sz w:val="28"/>
          <w:szCs w:val="28"/>
          <w:lang w:val="uk-UA"/>
        </w:rPr>
        <w:t>завдань, пов’язаних з реалізацією державної політики з питань безпечної життєдіяльності населення міста</w:t>
      </w:r>
      <w:r w:rsidRPr="004D38C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у зв’язку зі змінами у структурі, </w:t>
      </w:r>
      <w:r>
        <w:rPr>
          <w:sz w:val="28"/>
          <w:szCs w:val="28"/>
          <w:lang w:val="uk-UA"/>
        </w:rPr>
        <w:t>виконавчий комітет</w:t>
      </w:r>
      <w:r w:rsidRPr="00C41CDF">
        <w:rPr>
          <w:sz w:val="28"/>
          <w:szCs w:val="28"/>
          <w:lang w:val="uk-UA"/>
        </w:rPr>
        <w:t>:</w:t>
      </w:r>
    </w:p>
    <w:p w:rsidR="005D74ED" w:rsidRPr="00C41CDF" w:rsidRDefault="005D74ED" w:rsidP="005D74ED">
      <w:pPr>
        <w:pStyle w:val="a6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5D74ED" w:rsidRDefault="005D74ED" w:rsidP="005D74ED">
      <w:pPr>
        <w:pStyle w:val="a6"/>
        <w:spacing w:before="0" w:after="0"/>
        <w:jc w:val="both"/>
      </w:pPr>
      <w:r>
        <w:rPr>
          <w:b/>
          <w:bCs/>
          <w:sz w:val="28"/>
          <w:szCs w:val="28"/>
          <w:lang w:val="uk-UA"/>
        </w:rPr>
        <w:t>ВИРІШИВ:</w:t>
      </w:r>
    </w:p>
    <w:p w:rsidR="005D74ED" w:rsidRDefault="005D74ED" w:rsidP="005D74ED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5D74ED" w:rsidRDefault="005D74ED" w:rsidP="005D74ED">
      <w:pPr>
        <w:pStyle w:val="a6"/>
        <w:spacing w:before="0" w:after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  <w:lang w:val="uk-UA"/>
        </w:rPr>
        <w:t>Внести зміни до складу Ради з</w:t>
      </w:r>
      <w:r w:rsidRPr="00610A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питань безпечної життєдіяльності населення, затвердженого  рішенням виконкому від 28.11.2018 р. № 468:</w:t>
      </w:r>
    </w:p>
    <w:p w:rsidR="005D74ED" w:rsidRPr="00921C13" w:rsidRDefault="005D74ED" w:rsidP="005D74ED">
      <w:pPr>
        <w:pStyle w:val="a6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921C1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Вивести зі складу Ради з</w:t>
      </w:r>
      <w:r w:rsidRPr="00610A8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питань безпечної життєдіяльності населення </w:t>
      </w:r>
      <w:proofErr w:type="spellStart"/>
      <w:r>
        <w:rPr>
          <w:bCs/>
          <w:sz w:val="28"/>
          <w:szCs w:val="28"/>
          <w:lang w:val="uk-UA"/>
        </w:rPr>
        <w:t>Андрєюка</w:t>
      </w:r>
      <w:proofErr w:type="spellEnd"/>
      <w:r>
        <w:rPr>
          <w:bCs/>
          <w:sz w:val="28"/>
          <w:szCs w:val="28"/>
          <w:lang w:val="uk-UA"/>
        </w:rPr>
        <w:t xml:space="preserve"> Володимира Івановича, </w:t>
      </w:r>
      <w:r w:rsidRPr="00921C13">
        <w:rPr>
          <w:bCs/>
          <w:sz w:val="28"/>
          <w:szCs w:val="28"/>
          <w:lang w:val="uk-UA"/>
        </w:rPr>
        <w:t>головн</w:t>
      </w:r>
      <w:r>
        <w:rPr>
          <w:bCs/>
          <w:sz w:val="28"/>
          <w:szCs w:val="28"/>
          <w:lang w:val="uk-UA"/>
        </w:rPr>
        <w:t>ого</w:t>
      </w:r>
      <w:r w:rsidRPr="00921C13">
        <w:rPr>
          <w:bCs/>
          <w:sz w:val="28"/>
          <w:szCs w:val="28"/>
          <w:lang w:val="uk-UA"/>
        </w:rPr>
        <w:t xml:space="preserve"> державн</w:t>
      </w:r>
      <w:r>
        <w:rPr>
          <w:bCs/>
          <w:sz w:val="28"/>
          <w:szCs w:val="28"/>
          <w:lang w:val="uk-UA"/>
        </w:rPr>
        <w:t>ого</w:t>
      </w:r>
      <w:r w:rsidRPr="00921C13">
        <w:rPr>
          <w:bCs/>
          <w:sz w:val="28"/>
          <w:szCs w:val="28"/>
          <w:lang w:val="uk-UA"/>
        </w:rPr>
        <w:t xml:space="preserve"> інспектор</w:t>
      </w:r>
      <w:r>
        <w:rPr>
          <w:bCs/>
          <w:sz w:val="28"/>
          <w:szCs w:val="28"/>
          <w:lang w:val="uk-UA"/>
        </w:rPr>
        <w:t>а</w:t>
      </w:r>
      <w:r w:rsidRPr="00921C13">
        <w:rPr>
          <w:bCs/>
          <w:sz w:val="28"/>
          <w:szCs w:val="28"/>
          <w:lang w:val="uk-UA"/>
        </w:rPr>
        <w:t xml:space="preserve"> відділу нагляду у гірничодобувній промисловості Криворізького гірничопромислового управління Головного управління </w:t>
      </w:r>
      <w:proofErr w:type="spellStart"/>
      <w:r w:rsidRPr="00921C13">
        <w:rPr>
          <w:bCs/>
          <w:sz w:val="28"/>
          <w:szCs w:val="28"/>
          <w:lang w:val="uk-UA"/>
        </w:rPr>
        <w:t>Держпр</w:t>
      </w:r>
      <w:r>
        <w:rPr>
          <w:bCs/>
          <w:sz w:val="28"/>
          <w:szCs w:val="28"/>
          <w:lang w:val="uk-UA"/>
        </w:rPr>
        <w:t>аці</w:t>
      </w:r>
      <w:proofErr w:type="spellEnd"/>
      <w:r>
        <w:rPr>
          <w:bCs/>
          <w:sz w:val="28"/>
          <w:szCs w:val="28"/>
          <w:lang w:val="uk-UA"/>
        </w:rPr>
        <w:t xml:space="preserve"> у Дніпропетровській області.</w:t>
      </w:r>
    </w:p>
    <w:p w:rsidR="005D74ED" w:rsidRDefault="005D74ED" w:rsidP="005D74ED">
      <w:pPr>
        <w:pStyle w:val="a6"/>
        <w:spacing w:before="0" w:after="0"/>
        <w:ind w:firstLine="709"/>
        <w:jc w:val="both"/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Координацію роботи щодо виконання даного рішення покласти на начальника управління праці та соціально захисту населення </w:t>
      </w:r>
      <w:proofErr w:type="spellStart"/>
      <w:r>
        <w:rPr>
          <w:bCs/>
          <w:sz w:val="28"/>
          <w:szCs w:val="28"/>
          <w:lang w:val="uk-UA"/>
        </w:rPr>
        <w:t>Ігнатюк</w:t>
      </w:r>
      <w:proofErr w:type="spellEnd"/>
      <w:r>
        <w:rPr>
          <w:bCs/>
          <w:sz w:val="28"/>
          <w:szCs w:val="28"/>
          <w:lang w:val="uk-UA"/>
        </w:rPr>
        <w:t xml:space="preserve"> Т.М., к</w:t>
      </w:r>
      <w:r w:rsidRPr="00D33138">
        <w:rPr>
          <w:bCs/>
          <w:sz w:val="28"/>
          <w:szCs w:val="28"/>
          <w:lang w:val="uk-UA"/>
        </w:rPr>
        <w:t>онтроль</w:t>
      </w:r>
      <w:r>
        <w:rPr>
          <w:bCs/>
          <w:sz w:val="28"/>
          <w:szCs w:val="28"/>
          <w:lang w:val="uk-UA"/>
        </w:rPr>
        <w:t xml:space="preserve"> - на</w:t>
      </w:r>
      <w:r w:rsidRPr="00D33138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bCs/>
          <w:sz w:val="28"/>
          <w:szCs w:val="28"/>
          <w:lang w:val="uk-UA"/>
        </w:rPr>
        <w:t>Чистякова</w:t>
      </w:r>
      <w:proofErr w:type="spellEnd"/>
      <w:r>
        <w:rPr>
          <w:bCs/>
          <w:sz w:val="28"/>
          <w:szCs w:val="28"/>
          <w:lang w:val="uk-UA"/>
        </w:rPr>
        <w:t xml:space="preserve"> О.Г.</w:t>
      </w:r>
    </w:p>
    <w:p w:rsidR="005D74ED" w:rsidRDefault="005D74ED" w:rsidP="005D74ED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5D74ED" w:rsidRDefault="005D74ED" w:rsidP="005D74ED">
      <w:pPr>
        <w:pStyle w:val="a6"/>
        <w:spacing w:before="0" w:after="0"/>
        <w:jc w:val="both"/>
        <w:rPr>
          <w:sz w:val="28"/>
          <w:szCs w:val="28"/>
        </w:rPr>
      </w:pPr>
    </w:p>
    <w:p w:rsidR="005D74ED" w:rsidRDefault="005D74ED" w:rsidP="005D74ED">
      <w:pPr>
        <w:pStyle w:val="a6"/>
        <w:spacing w:before="0"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Шаповал </w:t>
      </w:r>
    </w:p>
    <w:p w:rsidR="005D74ED" w:rsidRDefault="005D74ED" w:rsidP="005D74ED">
      <w:pPr>
        <w:pStyle w:val="a6"/>
        <w:spacing w:before="0" w:after="0"/>
        <w:jc w:val="both"/>
        <w:rPr>
          <w:sz w:val="28"/>
          <w:szCs w:val="28"/>
          <w:lang w:val="uk-UA"/>
        </w:rPr>
      </w:pPr>
    </w:p>
    <w:p w:rsidR="005D74ED" w:rsidRPr="00306480" w:rsidRDefault="005D74ED" w:rsidP="005D74ED">
      <w:pPr>
        <w:pStyle w:val="a4"/>
        <w:spacing w:after="0"/>
        <w:jc w:val="both"/>
        <w:rPr>
          <w:rFonts w:eastAsia="Calibri"/>
          <w:bCs/>
          <w:kern w:val="0"/>
          <w:sz w:val="28"/>
          <w:szCs w:val="28"/>
          <w:lang w:val="uk-UA"/>
        </w:rPr>
      </w:pPr>
    </w:p>
    <w:p w:rsidR="002D3FEC" w:rsidRDefault="002D3FEC"/>
    <w:sectPr w:rsidR="002D3FEC" w:rsidSect="002D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C72"/>
    <w:multiLevelType w:val="hybridMultilevel"/>
    <w:tmpl w:val="E1A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compat/>
  <w:rsids>
    <w:rsidRoot w:val="00197DC9"/>
    <w:rsid w:val="00113D36"/>
    <w:rsid w:val="00197DC9"/>
    <w:rsid w:val="002D3FEC"/>
    <w:rsid w:val="005D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DC9"/>
    <w:pPr>
      <w:widowControl/>
      <w:suppressAutoHyphens w:val="0"/>
      <w:ind w:left="708"/>
    </w:pPr>
    <w:rPr>
      <w:rFonts w:eastAsia="Times New Roman"/>
      <w:kern w:val="0"/>
      <w:sz w:val="20"/>
      <w:szCs w:val="20"/>
      <w:lang w:eastAsia="ru-RU"/>
    </w:rPr>
  </w:style>
  <w:style w:type="paragraph" w:styleId="a4">
    <w:name w:val="Body Text"/>
    <w:basedOn w:val="a"/>
    <w:link w:val="a5"/>
    <w:rsid w:val="005D74ED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5D74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Normal (Web)"/>
    <w:basedOn w:val="a"/>
    <w:rsid w:val="005D74ED"/>
    <w:pPr>
      <w:spacing w:before="280" w:after="28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Елена Васильевна</cp:lastModifiedBy>
  <cp:revision>3</cp:revision>
  <dcterms:created xsi:type="dcterms:W3CDTF">2019-02-21T07:42:00Z</dcterms:created>
  <dcterms:modified xsi:type="dcterms:W3CDTF">2019-03-05T06:01:00Z</dcterms:modified>
</cp:coreProperties>
</file>