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AC" w:rsidRDefault="007129AC" w:rsidP="007129AC">
      <w:pPr>
        <w:pStyle w:val="a3"/>
        <w:spacing w:after="0"/>
        <w:jc w:val="center"/>
      </w:pPr>
      <w:r>
        <w:tab/>
      </w:r>
      <w:r>
        <w:rPr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7129AC" w:rsidRDefault="007129AC" w:rsidP="007129AC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7129AC" w:rsidRDefault="007129AC" w:rsidP="007129AC">
      <w:pPr>
        <w:pStyle w:val="a3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tk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iI4wokar6uP66vm5/Nt/U1Wn9qfjc/mu/NTfOruVl/hvHt+guM&#10;zWZzu12+Rh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NdnS2T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7129AC" w:rsidRDefault="007129AC" w:rsidP="007129AC">
      <w:pPr>
        <w:pStyle w:val="a3"/>
        <w:spacing w:after="0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7129AC" w:rsidRDefault="007129AC" w:rsidP="007129AC">
      <w:pPr>
        <w:pStyle w:val="21"/>
        <w:ind w:firstLine="0"/>
        <w:jc w:val="left"/>
      </w:pPr>
      <w:r w:rsidRPr="000D29A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0D29A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м.</w:t>
      </w:r>
      <w:r w:rsidR="007C0A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Покров  </w:t>
      </w:r>
      <w:r w:rsidRPr="000D29A7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 w:rsidR="007129AC" w:rsidRDefault="007129AC" w:rsidP="007129AC">
      <w:pPr>
        <w:jc w:val="center"/>
        <w:rPr>
          <w:sz w:val="28"/>
          <w:szCs w:val="28"/>
          <w:u w:val="single"/>
        </w:rPr>
      </w:pPr>
    </w:p>
    <w:p w:rsidR="007129AC" w:rsidRPr="000D29A7" w:rsidRDefault="007129AC" w:rsidP="00712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9AC" w:rsidRPr="000D29A7" w:rsidRDefault="007129AC" w:rsidP="00712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F42" w:rsidRPr="00FA3F42" w:rsidRDefault="00FA3F42" w:rsidP="00FA3F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sz w:val="28"/>
          <w:szCs w:val="28"/>
          <w:lang w:val="uk-UA"/>
        </w:rPr>
        <w:t>Про  звільнення  громадянки Жук В.О.</w:t>
      </w:r>
    </w:p>
    <w:p w:rsidR="00FA3F42" w:rsidRPr="00FA3F42" w:rsidRDefault="00FA3F42" w:rsidP="00FA3F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sz w:val="28"/>
          <w:szCs w:val="28"/>
          <w:lang w:val="uk-UA"/>
        </w:rPr>
        <w:t xml:space="preserve">від плати за надання соціальних послуг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3F42" w:rsidRPr="00FA3F42" w:rsidRDefault="00FA3F42" w:rsidP="00FA3F4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3F42" w:rsidRDefault="00FA3F42" w:rsidP="00FA3F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частиною 1 статті 52 Закону України «Про місцеве самоврядування в Україні», п. 7-1 Переліку соціальних послуг, умов та порядку їх надання структурними підрозділами територіального центру соціального обслуговування (надання соціальних послуг), затвердженим </w:t>
      </w:r>
      <w:r w:rsidR="00D8002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>остановою Кабінету Міністрів України від 29.12.2009 р. № 1417, п. 20 Положення про територіальний центр соціального обслуговування (надання соціальних послуг), затвердженого рішенням  8 сесії міської ради 7 скликання  від 28.07.2017 року № 35</w:t>
      </w:r>
      <w:r w:rsidR="00F628E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підставі порушеного клопотання директором територіального центру Даниленко Н.Е. про звільнення громадянки Жук Віри Олексіївни,</w:t>
      </w:r>
      <w:r w:rsidR="00FC41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>29.10.1962 року народження від плати за надання соціальних послуг у відділенні соціальної допомоги вдома територіального центру соціального обслуговування (надання соціальних послуг)</w:t>
      </w:r>
      <w:r w:rsidR="00F62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зі </w:t>
      </w:r>
      <w:bookmarkStart w:id="0" w:name="_GoBack"/>
      <w:bookmarkEnd w:id="0"/>
      <w:r w:rsidR="00F62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складними життєвими обставинами</w:t>
      </w: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Pr="00FA3F42"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A3F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3F42" w:rsidRPr="00FA3F42" w:rsidRDefault="00FA3F42" w:rsidP="00FA3F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FA3F42" w:rsidRPr="00FA3F42" w:rsidRDefault="00FA3F42" w:rsidP="00FC410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FA3F42">
        <w:rPr>
          <w:rFonts w:ascii="Times New Roman" w:hAnsi="Times New Roman"/>
          <w:sz w:val="28"/>
          <w:szCs w:val="28"/>
          <w:lang w:val="uk-UA"/>
        </w:rPr>
        <w:t>Звільнити від плати за надання  соціальних послуг  у відділенні соціальної допомоги вдома територіального центру соціального обслуговування (надання соціальних послуг) Жук Віру Олекс</w:t>
      </w:r>
      <w:r w:rsidR="00566903">
        <w:rPr>
          <w:rFonts w:ascii="Times New Roman" w:hAnsi="Times New Roman"/>
          <w:sz w:val="28"/>
          <w:szCs w:val="28"/>
          <w:lang w:val="uk-UA"/>
        </w:rPr>
        <w:t>і</w:t>
      </w:r>
      <w:r w:rsidRPr="00FA3F42">
        <w:rPr>
          <w:rFonts w:ascii="Times New Roman" w:hAnsi="Times New Roman"/>
          <w:sz w:val="28"/>
          <w:szCs w:val="28"/>
          <w:lang w:val="uk-UA"/>
        </w:rPr>
        <w:t>ївну, 29.10.1962 року народження, яка проживає за адресою: вул. Партизанська,</w:t>
      </w:r>
      <w:r w:rsidR="005F6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F42">
        <w:rPr>
          <w:rFonts w:ascii="Times New Roman" w:hAnsi="Times New Roman"/>
          <w:sz w:val="28"/>
          <w:szCs w:val="28"/>
          <w:lang w:val="uk-UA"/>
        </w:rPr>
        <w:t>97-14.</w:t>
      </w:r>
    </w:p>
    <w:p w:rsidR="00FA3F42" w:rsidRPr="00FA3F42" w:rsidRDefault="00FA3F42" w:rsidP="00FC410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5F6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F42">
        <w:rPr>
          <w:rFonts w:ascii="Times New Roman" w:hAnsi="Times New Roman"/>
          <w:sz w:val="28"/>
          <w:szCs w:val="28"/>
          <w:lang w:val="uk-UA"/>
        </w:rPr>
        <w:t xml:space="preserve">Координацію роботи щодо виконання рішення покласти на начальника     управління праці та соціального захисту населення </w:t>
      </w:r>
      <w:proofErr w:type="spellStart"/>
      <w:r w:rsidRPr="00FA3F42"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 w:rsidRPr="00FA3F42">
        <w:rPr>
          <w:rFonts w:ascii="Times New Roman" w:hAnsi="Times New Roman"/>
          <w:sz w:val="28"/>
          <w:szCs w:val="28"/>
          <w:lang w:val="uk-UA"/>
        </w:rPr>
        <w:t xml:space="preserve"> Т.М. та директора  територіального центру  соціального обслуговування (надання соціальних послуг) Даниленко Н.Е., контроль – на заступника міського голови </w:t>
      </w:r>
      <w:r w:rsidR="005F62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A3F42">
        <w:rPr>
          <w:rFonts w:ascii="Times New Roman" w:hAnsi="Times New Roman"/>
          <w:sz w:val="28"/>
          <w:szCs w:val="28"/>
          <w:lang w:val="uk-UA"/>
        </w:rPr>
        <w:t>Бондаренко Н.О.</w:t>
      </w:r>
    </w:p>
    <w:p w:rsidR="00FA3F42" w:rsidRDefault="00FA3F42" w:rsidP="00FA3F42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A3F42" w:rsidRPr="00FA014B" w:rsidRDefault="00FA3F42" w:rsidP="00FA3F42">
      <w:pPr>
        <w:pStyle w:val="a5"/>
        <w:spacing w:line="240" w:lineRule="auto"/>
        <w:ind w:left="426" w:hanging="426"/>
        <w:jc w:val="both"/>
        <w:rPr>
          <w:rFonts w:ascii="Times New Roman" w:hAnsi="Times New Roman"/>
          <w:bCs/>
          <w:sz w:val="28"/>
          <w:lang w:val="uk-UA"/>
        </w:rPr>
      </w:pPr>
      <w:r w:rsidRPr="00A26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A014B">
        <w:rPr>
          <w:rFonts w:ascii="Times New Roman" w:hAnsi="Times New Roman"/>
          <w:bCs/>
          <w:sz w:val="28"/>
          <w:lang w:val="uk-UA"/>
        </w:rPr>
        <w:t>Міський голова                                                                      О.М. Шаповал</w:t>
      </w:r>
    </w:p>
    <w:p w:rsidR="007129AC" w:rsidRPr="00D80020" w:rsidRDefault="007129AC" w:rsidP="00712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9AC" w:rsidRPr="00D80020" w:rsidRDefault="007129AC" w:rsidP="007129AC">
      <w:pPr>
        <w:spacing w:after="0" w:line="240" w:lineRule="auto"/>
        <w:rPr>
          <w:sz w:val="16"/>
          <w:szCs w:val="16"/>
        </w:rPr>
      </w:pPr>
    </w:p>
    <w:p w:rsidR="007129AC" w:rsidRPr="00D80020" w:rsidRDefault="007129AC" w:rsidP="007129AC">
      <w:pPr>
        <w:spacing w:after="0" w:line="240" w:lineRule="auto"/>
        <w:rPr>
          <w:sz w:val="16"/>
          <w:szCs w:val="16"/>
        </w:rPr>
      </w:pPr>
    </w:p>
    <w:p w:rsidR="007129AC" w:rsidRPr="00D80020" w:rsidRDefault="007129AC" w:rsidP="007129AC">
      <w:pPr>
        <w:spacing w:after="0" w:line="240" w:lineRule="auto"/>
        <w:rPr>
          <w:sz w:val="16"/>
          <w:szCs w:val="16"/>
        </w:rPr>
      </w:pPr>
    </w:p>
    <w:p w:rsidR="00C72B7E" w:rsidRDefault="00C72B7E" w:rsidP="007129AC">
      <w:pPr>
        <w:tabs>
          <w:tab w:val="left" w:pos="5265"/>
        </w:tabs>
        <w:rPr>
          <w:lang w:val="uk-UA"/>
        </w:rPr>
      </w:pPr>
    </w:p>
    <w:p w:rsidR="007C0AF7" w:rsidRDefault="007C0AF7" w:rsidP="007129AC">
      <w:pPr>
        <w:tabs>
          <w:tab w:val="left" w:pos="5265"/>
        </w:tabs>
        <w:rPr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023209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7129AC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C50" w:rsidRDefault="00BA0C50" w:rsidP="00FC4101">
      <w:pPr>
        <w:tabs>
          <w:tab w:val="left" w:pos="5265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023209" w:rsidRDefault="00BA0C50" w:rsidP="00FC4101">
      <w:pPr>
        <w:tabs>
          <w:tab w:val="left" w:pos="5265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="00D97C6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пник міського голови</w:t>
      </w:r>
    </w:p>
    <w:p w:rsidR="00D97C6F" w:rsidRDefault="00D97C6F" w:rsidP="00FC4101">
      <w:pPr>
        <w:tabs>
          <w:tab w:val="left" w:pos="5265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 Н.О.Бондаренко</w:t>
      </w:r>
    </w:p>
    <w:p w:rsidR="00BA0C50" w:rsidRDefault="00BA0C50" w:rsidP="00FC4101">
      <w:pPr>
        <w:tabs>
          <w:tab w:val="left" w:pos="5265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7C0AF7" w:rsidRDefault="007C0AF7" w:rsidP="00FC4101">
      <w:pPr>
        <w:tabs>
          <w:tab w:val="left" w:pos="5265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7C0AF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7C0AF7" w:rsidRDefault="007C0AF7" w:rsidP="00FC4101">
      <w:pPr>
        <w:tabs>
          <w:tab w:val="left" w:pos="5265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_____________А.С.Магл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иш</w:t>
      </w:r>
    </w:p>
    <w:p w:rsidR="00992D05" w:rsidRDefault="007C0AF7" w:rsidP="00FC4101">
      <w:pPr>
        <w:tabs>
          <w:tab w:val="left" w:pos="2143"/>
          <w:tab w:val="left" w:pos="2612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992D0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0C50" w:rsidRDefault="00BA0C50" w:rsidP="00FC4101">
      <w:pPr>
        <w:tabs>
          <w:tab w:val="left" w:pos="2244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992D05" w:rsidRDefault="00992D05" w:rsidP="00FC4101">
      <w:pPr>
        <w:tabs>
          <w:tab w:val="left" w:pos="2244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92D05" w:rsidRDefault="00992D05" w:rsidP="00FC4101">
      <w:pPr>
        <w:tabs>
          <w:tab w:val="left" w:pos="2244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протидії корупції</w:t>
      </w:r>
    </w:p>
    <w:p w:rsidR="00992D05" w:rsidRDefault="00992D05" w:rsidP="00FC4101">
      <w:pPr>
        <w:tabs>
          <w:tab w:val="left" w:pos="224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_____________Т.А.Горчако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p w:rsidR="00FC4101" w:rsidRDefault="00992D05">
      <w:pPr>
        <w:tabs>
          <w:tab w:val="left" w:pos="224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40CC7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FC4101" w:rsidSect="00FC410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C45"/>
    <w:multiLevelType w:val="hybridMultilevel"/>
    <w:tmpl w:val="3258A64C"/>
    <w:lvl w:ilvl="0" w:tplc="2780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E"/>
    <w:rsid w:val="00023209"/>
    <w:rsid w:val="000D29A7"/>
    <w:rsid w:val="00155016"/>
    <w:rsid w:val="001E057E"/>
    <w:rsid w:val="00521170"/>
    <w:rsid w:val="00566903"/>
    <w:rsid w:val="005F6240"/>
    <w:rsid w:val="00640CC7"/>
    <w:rsid w:val="007129AC"/>
    <w:rsid w:val="00745204"/>
    <w:rsid w:val="007762EF"/>
    <w:rsid w:val="007C0AF7"/>
    <w:rsid w:val="007E5A9F"/>
    <w:rsid w:val="00990C03"/>
    <w:rsid w:val="00992D05"/>
    <w:rsid w:val="009F2181"/>
    <w:rsid w:val="00AE3666"/>
    <w:rsid w:val="00AF5353"/>
    <w:rsid w:val="00BA0C50"/>
    <w:rsid w:val="00C72B7E"/>
    <w:rsid w:val="00D80020"/>
    <w:rsid w:val="00D803AA"/>
    <w:rsid w:val="00D97C6F"/>
    <w:rsid w:val="00F628E5"/>
    <w:rsid w:val="00FA3F42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9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129A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129A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FA3F4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9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129A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129A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FA3F4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16CD-84B2-46EA-8364-0D67E2DA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2019-03-05T08:34:00Z</cp:lastPrinted>
  <dcterms:created xsi:type="dcterms:W3CDTF">2019-03-04T11:29:00Z</dcterms:created>
  <dcterms:modified xsi:type="dcterms:W3CDTF">2019-03-05T09:16:00Z</dcterms:modified>
</cp:coreProperties>
</file>