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5pt;height:25.7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5pt;height:25.7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3030" distR="113030" simplePos="0" locked="0" layoutInCell="1" allowOverlap="1" relativeHeight="2" wp14:anchorId="1D3B53A0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5370" cy="1905"/>
                <wp:effectExtent l="9525" t="18415" r="9525" b="952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січня </w:t>
      </w:r>
      <w:r>
        <w:rPr>
          <w:sz w:val="28"/>
          <w:szCs w:val="28"/>
        </w:rPr>
        <w:t xml:space="preserve">2018р.                                                                                               № </w:t>
      </w:r>
      <w:r>
        <w:rPr>
          <w:sz w:val="28"/>
          <w:szCs w:val="28"/>
        </w:rPr>
        <w:t>25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-118110</wp:posOffset>
                </wp:positionH>
                <wp:positionV relativeFrom="paragraph">
                  <wp:posOffset>19050</wp:posOffset>
                </wp:positionV>
                <wp:extent cx="3194050" cy="1029970"/>
                <wp:effectExtent l="0" t="0" r="7620" b="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60" cy="102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  <w:szCs w:val="28"/>
                              </w:rPr>
                              <w:t xml:space="preserve">Про погодження режиму роботи торгівельного кіоску продовольчих товарів розташованого за адресою   вул. Осипенко Поліни, 2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9.3pt;margin-top:1.5pt;width:251.4pt;height:8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color w:val="00000A"/>
                          <w:szCs w:val="28"/>
                        </w:rPr>
                        <w:t xml:space="preserve">Про погодження режиму роботи торгівельного кіоску продовольчих товарів розташованого за адресою   вул. Осипенко Поліни, 2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Гуліцького Олександра Сергійовича керуюч</w:t>
      </w:r>
      <w:r>
        <w:rPr>
          <w:bCs/>
          <w:szCs w:val="28"/>
        </w:rPr>
        <w:t>ись підпунктом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>» статті 30 Закону України «Про місцеве самоврядування в Україні», пунктом 5 частини 2 статті 10 Закону України «Про благоустрій населених пунктів», абзацом другим частини 3 ст</w:t>
      </w:r>
      <w:bookmarkStart w:id="0" w:name="_GoBack"/>
      <w:bookmarkEnd w:id="0"/>
      <w:r>
        <w:rPr>
          <w:bCs/>
          <w:szCs w:val="28"/>
        </w:rPr>
        <w:t xml:space="preserve">атті 5 Закону України «Про захист прав споживачів», </w:t>
      </w:r>
      <w:r>
        <w:rPr>
          <w:szCs w:val="28"/>
        </w:rPr>
        <w:t>Правилами благоустрою на території міста Покров затвердженими рішенням 35 сесії 6 скликання міської ради від 26.11.2013р. № 26, 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Погодити режим роботи торгівельного кіоску продовольчих товарів, розташованого за адресою вул. Осипенко Поліни, 2 з 07.00 до 22.00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87"/>
        <w:gridCol w:w="2079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ru-RU" w:eastAsia="en-US"/>
              </w:rPr>
              <w:t>Міський голова</w:t>
            </w:r>
          </w:p>
        </w:tc>
        <w:tc>
          <w:tcPr>
            <w:tcW w:w="216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/>
        <w:tc>
          <w:tcPr>
            <w:tcW w:w="755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07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D875-2E93-42B6-81F2-582414BB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LibreOffice/5.4.4.2$Windows_x86 LibreOffice_project/2524958677847fb3bb44820e40380acbe820f960</Application>
  <Pages>1</Pages>
  <Words>202</Words>
  <Characters>1243</Characters>
  <CharactersWithSpaces>1535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2018-01-15T07:15:00Z</dcterms:created>
  <dc:creator>Prohor</dc:creator>
  <dc:description/>
  <dc:language>uk-UA</dc:language>
  <cp:lastModifiedBy/>
  <cp:lastPrinted>2018-01-16T12:42:00Z</cp:lastPrinted>
  <dcterms:modified xsi:type="dcterms:W3CDTF">2018-01-29T15:44:52Z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