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E9" w:rsidRPr="001515B8" w:rsidRDefault="006F4EE9" w:rsidP="001515B8">
      <w:pPr>
        <w:pStyle w:val="10"/>
        <w:jc w:val="left"/>
        <w:rPr>
          <w:sz w:val="28"/>
        </w:rPr>
      </w:pPr>
    </w:p>
    <w:p w:rsidR="006F4EE9" w:rsidRDefault="004435F3">
      <w:pPr>
        <w:pStyle w:val="10"/>
      </w:pPr>
      <w:r>
        <w:rPr>
          <w:sz w:val="28"/>
        </w:rPr>
        <w:t>МІСЦЕВЕ САМОВРЯДУВАННЯ</w:t>
      </w:r>
    </w:p>
    <w:p w:rsidR="006F4EE9" w:rsidRDefault="004435F3">
      <w:pPr>
        <w:pStyle w:val="21"/>
        <w:numPr>
          <w:ilvl w:val="1"/>
          <w:numId w:val="2"/>
        </w:numPr>
      </w:pPr>
      <w:r>
        <w:t>ПОКРОВСЬКА МІСЬКА РАДА</w:t>
      </w:r>
    </w:p>
    <w:p w:rsidR="006F4EE9" w:rsidRDefault="004435F3">
      <w:pPr>
        <w:pStyle w:val="21"/>
        <w:numPr>
          <w:ilvl w:val="1"/>
          <w:numId w:val="2"/>
        </w:numPr>
      </w:pPr>
      <w:r>
        <w:t>ДНІПРОПЕТРОВСЬКОЇ ОБЛАСТІ</w:t>
      </w:r>
    </w:p>
    <w:p w:rsidR="006F4EE9" w:rsidRDefault="004435F3">
      <w:pPr>
        <w:pBdr>
          <w:bottom w:val="single" w:sz="12" w:space="1" w:color="000001"/>
        </w:pBd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6F4EE9" w:rsidRDefault="004435F3">
      <w:pPr>
        <w:pStyle w:val="21"/>
        <w:numPr>
          <w:ilvl w:val="1"/>
          <w:numId w:val="2"/>
        </w:numPr>
      </w:pPr>
      <w:r>
        <w:rPr>
          <w:sz w:val="30"/>
          <w:szCs w:val="30"/>
        </w:rPr>
        <w:t>ПРОЕКТ  РІШЕННЯ</w:t>
      </w:r>
    </w:p>
    <w:p w:rsidR="006F4EE9" w:rsidRDefault="004435F3">
      <w:pPr>
        <w:tabs>
          <w:tab w:val="left" w:pos="8235"/>
        </w:tabs>
      </w:pPr>
      <w:r>
        <w:rPr>
          <w:rFonts w:ascii="Times New Roman" w:hAnsi="Times New Roman" w:cs="Times New Roman"/>
          <w:sz w:val="28"/>
          <w:szCs w:val="28"/>
          <w:lang w:val="uk-UA"/>
        </w:rPr>
        <w:t>“___” ________ 2018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</w:t>
      </w:r>
    </w:p>
    <w:p w:rsidR="006F4EE9" w:rsidRDefault="004435F3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сесія 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скликання)</w:t>
      </w:r>
    </w:p>
    <w:p w:rsidR="006F4EE9" w:rsidRDefault="006F4EE9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6F4EE9" w:rsidRPr="001515B8">
        <w:tc>
          <w:tcPr>
            <w:tcW w:w="9464" w:type="dxa"/>
            <w:shd w:val="clear" w:color="auto" w:fill="auto"/>
          </w:tcPr>
          <w:p w:rsidR="001515B8" w:rsidRDefault="004435F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рішень міської ради</w:t>
            </w:r>
          </w:p>
          <w:p w:rsidR="001515B8" w:rsidRDefault="004435F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сесії 7 скликання від 22.06.2018 №23</w:t>
            </w:r>
          </w:p>
          <w:p w:rsidR="006F4EE9" w:rsidRDefault="004435F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32 сесії 7 скликання від 27.04.2018 №38 </w:t>
            </w:r>
          </w:p>
          <w:p w:rsidR="006F4EE9" w:rsidRDefault="004435F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 та доповненнями)</w:t>
            </w:r>
          </w:p>
          <w:p w:rsidR="006F4EE9" w:rsidRDefault="004435F3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  <w:tr w:rsidR="006F4EE9" w:rsidRPr="001515B8">
        <w:tc>
          <w:tcPr>
            <w:tcW w:w="9464" w:type="dxa"/>
            <w:shd w:val="clear" w:color="auto" w:fill="auto"/>
          </w:tcPr>
          <w:p w:rsidR="006F4EE9" w:rsidRDefault="006F4EE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F4EE9">
        <w:tc>
          <w:tcPr>
            <w:tcW w:w="9464" w:type="dxa"/>
            <w:shd w:val="clear" w:color="auto" w:fill="auto"/>
          </w:tcPr>
          <w:p w:rsidR="006F4EE9" w:rsidRDefault="004435F3">
            <w:pPr>
              <w:spacing w:after="0" w:line="21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зв’язку зі змінами кадрового складу, з метою забезпечення реалізації рішення 34 сесії міської ради 7 скликання від 22.06.2018 №23 «Про ліквідацію комунального  закладу «Чортомлицька неповна середня загальноосвітня школа м. Покров Дніпропетровської області» та рішення 32 сесії міської ради 7 скликання від 27.04.2018 №38 </w:t>
            </w:r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реорганізацію комунального дошкільного навчального закладу №18 «Барвінок» (ясел-садка) загального типу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еколого-валеологічного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спрямування м. Покров Дніпропетровської області та комунального закладу «Середня загальноосвітня школа №2 м. 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м.Покров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Дніпропетровської області»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(зі змінами та доповненнями), керуючись статтями 19, 144 Конституції України та статтею 59 Закону України «Про місцеве самоврядування в Україні», міська рада </w:t>
            </w:r>
          </w:p>
          <w:p w:rsidR="006F4EE9" w:rsidRDefault="006F4EE9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</w:p>
          <w:p w:rsidR="006F4EE9" w:rsidRDefault="004435F3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В И Р І Ш И Л А:</w:t>
            </w:r>
          </w:p>
          <w:p w:rsidR="006F4EE9" w:rsidRDefault="006F4EE9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</w:p>
          <w:p w:rsidR="006F4EE9" w:rsidRPr="004435F3" w:rsidRDefault="004435F3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397" w:hanging="34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Внести до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 сесії міської ради 7 скликання від 22.06.2018 №23 «Про ліквідацію комунального закладу «Чортомлицька неповна середня загальноосвітня школа м. Покров Дніпропетровської області» наступні зміни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: </w:t>
            </w:r>
          </w:p>
          <w:p w:rsidR="006F4EE9" w:rsidRPr="004435F3" w:rsidRDefault="004435F3">
            <w:pPr>
              <w:pStyle w:val="a7"/>
              <w:numPr>
                <w:ilvl w:val="1"/>
                <w:numId w:val="3"/>
              </w:numPr>
              <w:spacing w:after="0" w:line="204" w:lineRule="auto"/>
              <w:ind w:left="454" w:hanging="454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Викласти персональний склад комісії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 ліквідації КЗ «Чортомлицька НСЗШ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новій редакції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затвердженого пунктом 3  згідно додатку 1;</w:t>
            </w:r>
          </w:p>
          <w:p w:rsidR="006F4EE9" w:rsidRDefault="004435F3">
            <w:pPr>
              <w:pStyle w:val="a7"/>
              <w:numPr>
                <w:ilvl w:val="1"/>
                <w:numId w:val="3"/>
              </w:numPr>
              <w:tabs>
                <w:tab w:val="left" w:pos="709"/>
              </w:tabs>
              <w:spacing w:after="0" w:line="204" w:lineRule="auto"/>
              <w:ind w:left="454" w:hanging="454"/>
              <w:jc w:val="both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 пункті 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слів </w:t>
            </w:r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«Голові ліквідаційної комісії» виключити слова «Сапі І.М.», далі читат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за текстом;</w:t>
            </w:r>
          </w:p>
          <w:p w:rsidR="006F4EE9" w:rsidRPr="004435F3" w:rsidRDefault="004435F3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397" w:hanging="34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Внести зміни в персональний склад комісії з реорганізації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КДНЗ №18, КЗ «СЗШ №2» та КЗ «Олександрівська НСЗШ», затвердженого  пунктом </w:t>
            </w:r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рішення 32 сесії міської ради 7 скликання від 27.04.2018. №38 «Про реорганізацію комунального дошкільного навчального закладу №18 «Барвінок» (ясел-садка) загального типу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еколого-валеологічного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спрямування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м.Покров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Дніпропетровської області та комунального закладу «Середня загальноосвітня школа №2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м.Покров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</w:t>
            </w:r>
            <w:proofErr w:type="spellStart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м.Покров</w:t>
            </w:r>
            <w:proofErr w:type="spellEnd"/>
            <w:r w:rsidRPr="004435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Дніпропетровської області»</w:t>
            </w:r>
            <w:r>
              <w:rPr>
                <w:rFonts w:ascii="Times New Roman" w:hAnsi="Times New Roman" w:cs="Times New Roman"/>
                <w:color w:val="0066B3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 та доповненнями) в новій редакції згідно додатку 2.</w:t>
            </w:r>
          </w:p>
          <w:p w:rsidR="006F4EE9" w:rsidRDefault="006F4EE9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4435F3" w:rsidP="004435F3">
            <w:pPr>
              <w:pStyle w:val="a7"/>
              <w:numPr>
                <w:ilvl w:val="0"/>
                <w:numId w:val="3"/>
              </w:numPr>
              <w:spacing w:after="0" w:line="216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Управлінню освіти виконавчого комітету Покровської міської ради в установленому законодавством порядку письмово повідомити орган, що здійснює державну реєстрацію та подати необхідні документи для внесення змін до Єдиного державного реєстру юридичних осіб, фізичних осіб-підприємців та громадських формувань.</w:t>
            </w:r>
          </w:p>
          <w:p w:rsidR="006F4EE9" w:rsidRDefault="006F4EE9">
            <w:pPr>
              <w:pStyle w:val="a7"/>
              <w:spacing w:after="0" w:line="216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4435F3" w:rsidP="004435F3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426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цього рішення покласти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Ю.О.).</w:t>
            </w:r>
          </w:p>
          <w:p w:rsidR="006F4EE9" w:rsidRDefault="006F4EE9">
            <w:pPr>
              <w:pStyle w:val="a7"/>
              <w:rPr>
                <w:rFonts w:ascii="Times New Roman" w:hAnsi="Times New Roman" w:cs="Times New Roman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4EE9" w:rsidRDefault="004435F3">
            <w:pPr>
              <w:tabs>
                <w:tab w:val="left" w:pos="7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          </w:t>
            </w: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6F4EE9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515B8" w:rsidRDefault="001515B8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6F4EE9" w:rsidRDefault="004435F3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Сапун О.К. 43330</w:t>
            </w: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B57734" w:rsidRDefault="00B57734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F4EE9" w:rsidRDefault="004435F3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lastRenderedPageBreak/>
        <w:t xml:space="preserve">Додаток 1 </w:t>
      </w:r>
    </w:p>
    <w:p w:rsidR="006F4EE9" w:rsidRDefault="004435F3">
      <w:pPr>
        <w:tabs>
          <w:tab w:val="left" w:pos="1095"/>
        </w:tabs>
        <w:spacing w:after="0" w:line="240" w:lineRule="auto"/>
        <w:ind w:left="5783"/>
      </w:pPr>
      <w:r>
        <w:rPr>
          <w:rFonts w:ascii="Times New Roman" w:hAnsi="Times New Roman" w:cs="Times New Roman"/>
          <w:sz w:val="24"/>
          <w:szCs w:val="26"/>
          <w:lang w:val="uk-UA"/>
        </w:rPr>
        <w:t>до рішення  __ сесії 7 скликання</w:t>
      </w:r>
    </w:p>
    <w:p w:rsidR="006F4EE9" w:rsidRDefault="004435F3">
      <w:pPr>
        <w:tabs>
          <w:tab w:val="left" w:pos="1095"/>
          <w:tab w:val="left" w:pos="524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 від  «___» ______ 2018 р.№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 __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 </w:t>
      </w:r>
    </w:p>
    <w:p w:rsidR="006F4EE9" w:rsidRDefault="006F4EE9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6F4EE9" w:rsidRDefault="004435F3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4EE9" w:rsidRDefault="004435F3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комісії з ліквідації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КЗ «Чортомлицька НСЗШ»</w:t>
      </w:r>
    </w:p>
    <w:tbl>
      <w:tblPr>
        <w:tblW w:w="99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0"/>
        <w:gridCol w:w="2571"/>
        <w:gridCol w:w="5011"/>
        <w:gridCol w:w="1732"/>
      </w:tblGrid>
      <w:tr w:rsidR="006F4EE9">
        <w:trPr>
          <w:trHeight w:val="70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п/п 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6F4EE9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_DdeLink__981_1420095871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Сапун Олена Костянтинівна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начальника управління освіти виконавчого комітету Покровської міської ради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6F4EE9">
        <w:trPr>
          <w:trHeight w:val="904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>
        <w:trPr>
          <w:trHeight w:val="59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Непомнєща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Григорівна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комунального закладу «Чортомлицька неповна середня загальноосвітня школа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м.Покров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Дніпропетровської області»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>
        <w:trPr>
          <w:trHeight w:val="599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Миколаївна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>
        <w:trPr>
          <w:trHeight w:val="873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Сергіївна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В.о.головного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>
        <w:trPr>
          <w:trHeight w:val="831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Літун Тетяна Василівна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>
        <w:trPr>
          <w:trHeight w:val="90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Жмихов Євген Сергійович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спеціаліст – юрисконсульт управління освіти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6F4EE9" w:rsidRDefault="004435F3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p w:rsidR="006F4EE9" w:rsidRDefault="006F4EE9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6F4EE9" w:rsidRDefault="006F4EE9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1515B8" w:rsidRDefault="001515B8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1515B8" w:rsidRDefault="001515B8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6"/>
          <w:lang w:val="uk-UA"/>
        </w:rPr>
      </w:pPr>
      <w:bookmarkStart w:id="1" w:name="_GoBack"/>
      <w:bookmarkEnd w:id="1"/>
    </w:p>
    <w:p w:rsidR="006F4EE9" w:rsidRDefault="004435F3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uk-UA"/>
        </w:rPr>
        <w:t>Додаток 2</w:t>
      </w:r>
    </w:p>
    <w:p w:rsidR="006F4EE9" w:rsidRDefault="004435F3">
      <w:pPr>
        <w:tabs>
          <w:tab w:val="left" w:pos="1095"/>
        </w:tabs>
        <w:spacing w:after="0" w:line="240" w:lineRule="auto"/>
        <w:ind w:left="5443"/>
      </w:pP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>до рішення ____ сесії 7 скликання</w:t>
      </w:r>
    </w:p>
    <w:p w:rsidR="006F4EE9" w:rsidRDefault="004435F3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>від  «___» _____ 2018 р. № __</w:t>
      </w:r>
    </w:p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4EE9" w:rsidRDefault="004435F3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EE9" w:rsidRPr="004435F3" w:rsidRDefault="004435F3">
      <w:pPr>
        <w:tabs>
          <w:tab w:val="left" w:pos="1095"/>
          <w:tab w:val="left" w:pos="5220"/>
        </w:tabs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комісії з реорганізації КДНЗ №18, КЗ «СЗШ №2»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F4EE9" w:rsidRDefault="004435F3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КЗ «Олександрівська НСЗШ</w:t>
      </w:r>
    </w:p>
    <w:tbl>
      <w:tblPr>
        <w:tblW w:w="9904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50"/>
        <w:gridCol w:w="2571"/>
        <w:gridCol w:w="5012"/>
        <w:gridCol w:w="1671"/>
      </w:tblGrid>
      <w:tr w:rsidR="006F4EE9" w:rsidTr="00430507">
        <w:trPr>
          <w:trHeight w:val="706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п/п 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6F4EE9" w:rsidTr="00430507"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Сапун Олена Костянтинівна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начальника управління освіти виконавчого комітету Покровської міської ради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6F4EE9" w:rsidTr="00430507">
        <w:trPr>
          <w:trHeight w:val="904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 w:rsidTr="00430507">
        <w:trPr>
          <w:trHeight w:val="59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Мякотіна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Лариса Станіславівна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</w:t>
            </w:r>
          </w:p>
          <w:p w:rsidR="006F4EE9" w:rsidRDefault="006F4EE9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комунального закладу «Середня загальноосвітня школа №2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м.Покров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Дніпропетровської області»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 w:rsidTr="00430507">
        <w:trPr>
          <w:trHeight w:val="59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Ревуцька Лілія Олександрівна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Завідуюча  комунального дошкільного </w:t>
            </w:r>
          </w:p>
          <w:p w:rsidR="006F4EE9" w:rsidRDefault="004435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навчального закладу №18 (ясла-садок) загального типу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еколого-валеологічного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спрямування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м.Покров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Дніпропетровської області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6F4EE9" w:rsidTr="00430507">
        <w:trPr>
          <w:trHeight w:val="599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Венцель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Ірина Миколаївна</w:t>
            </w:r>
          </w:p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F4EE9" w:rsidRDefault="004435F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30507" w:rsidTr="00430507">
        <w:trPr>
          <w:trHeight w:val="929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Йовик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Олена Сергіївна</w:t>
            </w:r>
          </w:p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В.о.головного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30507" w:rsidTr="00430507">
        <w:trPr>
          <w:trHeight w:val="873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Літун Тетяна Василівна</w:t>
            </w:r>
          </w:p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30507" w:rsidTr="00430507">
        <w:trPr>
          <w:trHeight w:val="831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Жмихов Євген Сергійович</w:t>
            </w:r>
          </w:p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Провідний спеціаліст – юрисконсульт управління освіти 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30507" w:rsidTr="00430507">
        <w:trPr>
          <w:trHeight w:val="900"/>
        </w:trPr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Default="00430507" w:rsidP="00C50F08">
            <w:pPr>
              <w:tabs>
                <w:tab w:val="left" w:pos="109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Pr="004435F3" w:rsidRDefault="00430507" w:rsidP="00C50F08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435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Троценко</w:t>
            </w:r>
            <w:proofErr w:type="spellEnd"/>
            <w:r w:rsidRPr="004435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Наталя Федорівна</w:t>
            </w:r>
          </w:p>
          <w:p w:rsidR="00430507" w:rsidRPr="004435F3" w:rsidRDefault="00430507" w:rsidP="00C50F08">
            <w:pPr>
              <w:tabs>
                <w:tab w:val="left" w:pos="10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35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5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Pr="004435F3" w:rsidRDefault="00430507" w:rsidP="00C50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35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закладу «Олександрівська неповна середня загальноосвітня школа м. Покров Дніпропетровської області»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30507" w:rsidRPr="004435F3" w:rsidRDefault="00430507" w:rsidP="00C50F08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435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6F4EE9" w:rsidRDefault="006F4EE9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30507" w:rsidRDefault="00430507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4EE9" w:rsidRDefault="004435F3">
      <w:pPr>
        <w:tabs>
          <w:tab w:val="left" w:pos="1095"/>
          <w:tab w:val="left" w:pos="5220"/>
        </w:tabs>
        <w:spacing w:after="0"/>
        <w:jc w:val="center"/>
      </w:pPr>
      <w:r>
        <w:rPr>
          <w:rFonts w:ascii="Times New Roman" w:hAnsi="Times New Roman" w:cs="Times New Roman"/>
          <w:sz w:val="28"/>
          <w:szCs w:val="26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sectPr w:rsidR="006F4EE9" w:rsidSect="006F4E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E72"/>
    <w:multiLevelType w:val="multilevel"/>
    <w:tmpl w:val="779E5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5A5DD0"/>
    <w:multiLevelType w:val="multilevel"/>
    <w:tmpl w:val="4D808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070549B"/>
    <w:multiLevelType w:val="multilevel"/>
    <w:tmpl w:val="E8A23D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EE9"/>
    <w:rsid w:val="00062B0F"/>
    <w:rsid w:val="001515B8"/>
    <w:rsid w:val="00430507"/>
    <w:rsid w:val="004435F3"/>
    <w:rsid w:val="006F4EE9"/>
    <w:rsid w:val="0077007E"/>
    <w:rsid w:val="00B57734"/>
    <w:rsid w:val="00C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66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qFormat/>
    <w:rsid w:val="00F9726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">
    <w:name w:val="Заголовок 2 Знак"/>
    <w:basedOn w:val="a0"/>
    <w:link w:val="21"/>
    <w:qFormat/>
    <w:rsid w:val="00F97266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ListLabel1">
    <w:name w:val="ListLabel 1"/>
    <w:qFormat/>
    <w:rsid w:val="006F4EE9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6F4EE9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6F4EE9"/>
    <w:rPr>
      <w:sz w:val="28"/>
    </w:rPr>
  </w:style>
  <w:style w:type="character" w:customStyle="1" w:styleId="ListLabel4">
    <w:name w:val="ListLabel 4"/>
    <w:qFormat/>
    <w:rsid w:val="006F4EE9"/>
    <w:rPr>
      <w:sz w:val="28"/>
    </w:rPr>
  </w:style>
  <w:style w:type="character" w:customStyle="1" w:styleId="ListLabel5">
    <w:name w:val="ListLabel 5"/>
    <w:qFormat/>
    <w:rsid w:val="006F4EE9"/>
    <w:rPr>
      <w:sz w:val="28"/>
    </w:rPr>
  </w:style>
  <w:style w:type="character" w:customStyle="1" w:styleId="ListLabel6">
    <w:name w:val="ListLabel 6"/>
    <w:qFormat/>
    <w:rsid w:val="006F4EE9"/>
    <w:rPr>
      <w:sz w:val="28"/>
    </w:rPr>
  </w:style>
  <w:style w:type="character" w:customStyle="1" w:styleId="ListLabel7">
    <w:name w:val="ListLabel 7"/>
    <w:qFormat/>
    <w:rsid w:val="006F4EE9"/>
    <w:rPr>
      <w:sz w:val="28"/>
    </w:rPr>
  </w:style>
  <w:style w:type="character" w:customStyle="1" w:styleId="ListLabel8">
    <w:name w:val="ListLabel 8"/>
    <w:qFormat/>
    <w:rsid w:val="006F4EE9"/>
    <w:rPr>
      <w:sz w:val="28"/>
    </w:rPr>
  </w:style>
  <w:style w:type="character" w:customStyle="1" w:styleId="ListLabel9">
    <w:name w:val="ListLabel 9"/>
    <w:qFormat/>
    <w:rsid w:val="006F4EE9"/>
    <w:rPr>
      <w:sz w:val="28"/>
    </w:rPr>
  </w:style>
  <w:style w:type="paragraph" w:customStyle="1" w:styleId="a3">
    <w:name w:val="Заголовок"/>
    <w:basedOn w:val="a"/>
    <w:next w:val="a4"/>
    <w:qFormat/>
    <w:rsid w:val="006F4E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F4EE9"/>
    <w:pPr>
      <w:spacing w:after="140" w:line="288" w:lineRule="auto"/>
    </w:pPr>
  </w:style>
  <w:style w:type="paragraph" w:styleId="a5">
    <w:name w:val="List"/>
    <w:basedOn w:val="a4"/>
    <w:rsid w:val="006F4EE9"/>
    <w:rPr>
      <w:rFonts w:cs="Arial"/>
    </w:rPr>
  </w:style>
  <w:style w:type="paragraph" w:customStyle="1" w:styleId="1">
    <w:name w:val="Название объекта1"/>
    <w:basedOn w:val="a"/>
    <w:qFormat/>
    <w:rsid w:val="006F4E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6F4EE9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F97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F9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961</Words>
  <Characters>5480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Ольга</cp:lastModifiedBy>
  <cp:revision>13</cp:revision>
  <cp:lastPrinted>2018-07-05T13:14:00Z</cp:lastPrinted>
  <dcterms:created xsi:type="dcterms:W3CDTF">2018-07-05T19:49:00Z</dcterms:created>
  <dcterms:modified xsi:type="dcterms:W3CDTF">2018-07-06T08:48:00Z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