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11196">
      <w:pPr>
        <w:pStyle w:val="a5"/>
        <w:spacing w:after="0"/>
        <w:jc w:val="center"/>
        <w:rPr>
          <w:sz w:val="28"/>
          <w:szCs w:val="28"/>
        </w:rPr>
      </w:pPr>
      <w:r w:rsidRPr="00811196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307D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22845" w:rsidRDefault="004E567E" w:rsidP="004E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C22845"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BF">
        <w:rPr>
          <w:rFonts w:ascii="Times New Roman" w:hAnsi="Times New Roman"/>
          <w:sz w:val="28"/>
          <w:szCs w:val="28"/>
        </w:rPr>
        <w:t>проектно-кошторисн</w:t>
      </w:r>
      <w:r>
        <w:rPr>
          <w:rFonts w:ascii="Times New Roman" w:hAnsi="Times New Roman"/>
          <w:sz w:val="28"/>
          <w:szCs w:val="28"/>
        </w:rPr>
        <w:t>ої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</w:p>
    <w:p w:rsidR="00C22845" w:rsidRDefault="004E567E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>ї</w:t>
      </w:r>
      <w:r w:rsidR="00C22845">
        <w:rPr>
          <w:rFonts w:ascii="Times New Roman" w:hAnsi="Times New Roman"/>
          <w:sz w:val="28"/>
          <w:szCs w:val="28"/>
        </w:rPr>
        <w:t xml:space="preserve"> (коригування)</w:t>
      </w:r>
      <w:r w:rsidRPr="005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E567E">
        <w:rPr>
          <w:rFonts w:ascii="Times New Roman" w:hAnsi="Times New Roman"/>
          <w:sz w:val="28"/>
          <w:szCs w:val="28"/>
        </w:rPr>
        <w:t xml:space="preserve">капітальний </w:t>
      </w:r>
    </w:p>
    <w:p w:rsidR="004E567E" w:rsidRPr="004E567E" w:rsidRDefault="004E567E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ремонт ліфтів житлового фонду</w:t>
      </w:r>
    </w:p>
    <w:p w:rsidR="004E567E" w:rsidRDefault="004E567E" w:rsidP="004E567E">
      <w:pPr>
        <w:spacing w:line="240" w:lineRule="auto"/>
        <w:contextualSpacing/>
        <w:jc w:val="both"/>
        <w:rPr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належного утримання пасажирських ліфтів та </w:t>
      </w:r>
      <w:r w:rsidRPr="003269A2">
        <w:rPr>
          <w:sz w:val="28"/>
          <w:szCs w:val="28"/>
        </w:rPr>
        <w:t xml:space="preserve">покращення стану житлового фонду міста </w:t>
      </w:r>
      <w:r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    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>,</w:t>
      </w:r>
      <w:r w:rsidRPr="00AF673B">
        <w:rPr>
          <w:sz w:val="28"/>
          <w:szCs w:val="28"/>
        </w:rPr>
        <w:t xml:space="preserve">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C22845">
        <w:rPr>
          <w:sz w:val="28"/>
          <w:szCs w:val="28"/>
        </w:rPr>
        <w:t>Затвердити</w:t>
      </w:r>
      <w:r w:rsidRPr="005401BF">
        <w:rPr>
          <w:sz w:val="28"/>
          <w:szCs w:val="28"/>
        </w:rPr>
        <w:t xml:space="preserve"> управлінню житлово-комунальн</w:t>
      </w:r>
      <w:r>
        <w:rPr>
          <w:sz w:val="28"/>
          <w:szCs w:val="28"/>
        </w:rPr>
        <w:t xml:space="preserve">ого господарства та будівництва  </w:t>
      </w:r>
      <w:r w:rsidRPr="005401BF">
        <w:rPr>
          <w:sz w:val="28"/>
          <w:szCs w:val="28"/>
        </w:rPr>
        <w:t>проектно-кошторисн</w:t>
      </w:r>
      <w:r w:rsidR="00C228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>документаці</w:t>
      </w:r>
      <w:r w:rsidR="00C22845">
        <w:rPr>
          <w:sz w:val="28"/>
          <w:szCs w:val="28"/>
        </w:rPr>
        <w:t>ю (коригування)</w:t>
      </w:r>
      <w:r>
        <w:rPr>
          <w:sz w:val="28"/>
          <w:szCs w:val="28"/>
        </w:rPr>
        <w:t xml:space="preserve"> на </w:t>
      </w:r>
      <w:r w:rsidRPr="005401BF">
        <w:rPr>
          <w:sz w:val="28"/>
          <w:szCs w:val="28"/>
        </w:rPr>
        <w:t>капітальн</w:t>
      </w:r>
      <w:r>
        <w:rPr>
          <w:sz w:val="28"/>
          <w:szCs w:val="28"/>
        </w:rPr>
        <w:t>ий</w:t>
      </w:r>
      <w:r w:rsidRPr="005401B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ліфтів житлового фонду</w:t>
      </w:r>
      <w:r w:rsidRPr="005401B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>, що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E567E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4307DD"/>
    <w:rsid w:val="004E567E"/>
    <w:rsid w:val="0079548C"/>
    <w:rsid w:val="007D3DB8"/>
    <w:rsid w:val="00811196"/>
    <w:rsid w:val="0088252D"/>
    <w:rsid w:val="009079A1"/>
    <w:rsid w:val="00C2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20</TotalTime>
  <Pages>1</Pages>
  <Words>596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2019-02-05T12:04:00Z</cp:lastPrinted>
  <dcterms:created xsi:type="dcterms:W3CDTF">2019-02-06T07:47:00Z</dcterms:created>
  <dcterms:modified xsi:type="dcterms:W3CDTF">2019-02-06T13:47:00Z</dcterms:modified>
</cp:coreProperties>
</file>