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C07" w:rsidRDefault="00582C07">
      <w:pPr>
        <w:tabs>
          <w:tab w:val="center" w:pos="4677"/>
        </w:tabs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82C07" w:rsidRDefault="00B4634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МІСЦЕВЕ САМОВРЯДУВАННЯ</w:t>
      </w:r>
    </w:p>
    <w:p w:rsidR="00582C07" w:rsidRDefault="00B4634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ВИКОНАВЧИЙ КОМІТЕТ ПОКРОВСЬКОЇ  МІСЬКОЇ  РАДИ</w:t>
      </w:r>
    </w:p>
    <w:p w:rsidR="00582C07" w:rsidRDefault="00B4634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582C07" w:rsidRDefault="00582C0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14"/>
          <w:szCs w:val="14"/>
          <w:lang w:val="uk-UA"/>
        </w:rPr>
      </w:pPr>
    </w:p>
    <w:p w:rsidR="00582C07" w:rsidRDefault="00B4634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noProof/>
        </w:rPr>
        <w:drawing>
          <wp:inline distT="0" distB="0" distL="0" distR="0">
            <wp:extent cx="6347460" cy="68580"/>
            <wp:effectExtent l="0" t="0" r="0" b="0"/>
            <wp:docPr id="2" name="Рисунок 6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10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C07" w:rsidRDefault="00B4634B">
      <w:pPr>
        <w:spacing w:after="0" w:line="240" w:lineRule="auto"/>
        <w:ind w:firstLine="888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              </w:t>
      </w:r>
    </w:p>
    <w:p w:rsidR="00582C07" w:rsidRDefault="00B4634B">
      <w:pPr>
        <w:spacing w:after="0" w:line="240" w:lineRule="auto"/>
        <w:ind w:firstLine="888"/>
        <w:jc w:val="center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582C07" w:rsidRPr="009400A2" w:rsidRDefault="00582C0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582C07" w:rsidRPr="00E50B8C" w:rsidRDefault="00B4634B">
      <w:pPr>
        <w:spacing w:after="0" w:line="240" w:lineRule="auto"/>
        <w:ind w:left="-180"/>
        <w:rPr>
          <w:sz w:val="28"/>
          <w:szCs w:val="28"/>
        </w:rPr>
      </w:pPr>
      <w:r w:rsidRPr="00E50B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:rsidR="00582C07" w:rsidRPr="00E50B8C" w:rsidRDefault="00B4634B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E50B8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50B8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50B8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50B8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50B8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50B8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</w:t>
      </w:r>
    </w:p>
    <w:p w:rsidR="00582C07" w:rsidRPr="00E50B8C" w:rsidRDefault="00B4634B" w:rsidP="001D037F">
      <w:pPr>
        <w:pStyle w:val="a7"/>
        <w:jc w:val="left"/>
        <w:rPr>
          <w:szCs w:val="28"/>
        </w:rPr>
      </w:pPr>
      <w:r w:rsidRPr="00E50B8C">
        <w:rPr>
          <w:szCs w:val="28"/>
        </w:rPr>
        <w:t xml:space="preserve">Про </w:t>
      </w:r>
      <w:r w:rsidR="001D037F" w:rsidRPr="00E50B8C">
        <w:rPr>
          <w:szCs w:val="28"/>
        </w:rPr>
        <w:t xml:space="preserve">проведення міського конкурсу                                                                                                                                      </w:t>
      </w:r>
      <w:bookmarkStart w:id="0" w:name="_Hlk516758953"/>
      <w:r w:rsidR="001D037F" w:rsidRPr="00E50B8C">
        <w:rPr>
          <w:szCs w:val="28"/>
        </w:rPr>
        <w:t>соціальних проектів, спрямованих                                                                                                                       на  посилення соціального захисту                                                                                                               осіб похилого віку</w:t>
      </w:r>
      <w:bookmarkEnd w:id="0"/>
      <w:r w:rsidR="001D037F" w:rsidRPr="00E50B8C">
        <w:rPr>
          <w:szCs w:val="28"/>
        </w:rPr>
        <w:t xml:space="preserve"> у м.Покров</w:t>
      </w:r>
    </w:p>
    <w:p w:rsidR="00582C07" w:rsidRPr="00E50B8C" w:rsidRDefault="00B4634B">
      <w:pPr>
        <w:pStyle w:val="a7"/>
        <w:jc w:val="left"/>
        <w:rPr>
          <w:szCs w:val="28"/>
        </w:rPr>
      </w:pPr>
      <w:r w:rsidRPr="00E50B8C">
        <w:rPr>
          <w:szCs w:val="28"/>
        </w:rPr>
        <w:t>______________________________________</w:t>
      </w:r>
    </w:p>
    <w:p w:rsidR="00582C07" w:rsidRPr="00E50B8C" w:rsidRDefault="00B4634B" w:rsidP="002F0BEB">
      <w:pPr>
        <w:spacing w:beforeAutospacing="1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50B8C">
        <w:rPr>
          <w:rFonts w:ascii="Times New Roman" w:hAnsi="Times New Roman"/>
          <w:sz w:val="28"/>
          <w:szCs w:val="28"/>
          <w:lang w:val="uk-UA"/>
        </w:rPr>
        <w:t xml:space="preserve">Керуючись  ст. 52 Закону України «Про місцеве самоврядування в Україні», </w:t>
      </w:r>
      <w:r w:rsidR="00275B4D" w:rsidRPr="00E50B8C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="008F5C37" w:rsidRPr="00E50B8C">
        <w:rPr>
          <w:rFonts w:ascii="Times New Roman" w:hAnsi="Times New Roman"/>
          <w:sz w:val="28"/>
          <w:szCs w:val="28"/>
          <w:lang w:val="uk-UA"/>
        </w:rPr>
        <w:t>рішення</w:t>
      </w:r>
      <w:r w:rsidR="002F0BEB" w:rsidRPr="00E50B8C">
        <w:rPr>
          <w:rFonts w:ascii="Times New Roman" w:hAnsi="Times New Roman"/>
          <w:sz w:val="28"/>
          <w:szCs w:val="28"/>
          <w:lang w:val="uk-UA"/>
        </w:rPr>
        <w:t xml:space="preserve"> 33</w:t>
      </w:r>
      <w:r w:rsidR="008F5C37" w:rsidRPr="00E50B8C">
        <w:rPr>
          <w:rFonts w:ascii="Times New Roman" w:hAnsi="Times New Roman"/>
          <w:sz w:val="28"/>
          <w:szCs w:val="28"/>
          <w:lang w:val="uk-UA"/>
        </w:rPr>
        <w:t xml:space="preserve"> сесії міської ради</w:t>
      </w:r>
      <w:r w:rsidR="002F0BEB" w:rsidRPr="00E50B8C">
        <w:rPr>
          <w:rFonts w:ascii="Times New Roman" w:hAnsi="Times New Roman"/>
          <w:sz w:val="28"/>
          <w:szCs w:val="28"/>
          <w:lang w:val="uk-UA"/>
        </w:rPr>
        <w:t xml:space="preserve"> 7 скликання №1 від 22.05</w:t>
      </w:r>
      <w:r w:rsidR="00A74E7B">
        <w:rPr>
          <w:rFonts w:ascii="Times New Roman" w:hAnsi="Times New Roman"/>
          <w:sz w:val="28"/>
          <w:szCs w:val="28"/>
          <w:lang w:val="uk-UA"/>
        </w:rPr>
        <w:t>.</w:t>
      </w:r>
      <w:r w:rsidR="002F0BEB" w:rsidRPr="00E50B8C">
        <w:rPr>
          <w:rFonts w:ascii="Times New Roman" w:hAnsi="Times New Roman"/>
          <w:sz w:val="28"/>
          <w:szCs w:val="28"/>
          <w:lang w:val="uk-UA"/>
        </w:rPr>
        <w:t xml:space="preserve">2018р. «Про реалізацію прав осіб похилого віку  м.Покров на соціальний захист та активне довголіття», </w:t>
      </w:r>
      <w:r w:rsidR="00192F2D" w:rsidRPr="00E50B8C">
        <w:rPr>
          <w:rFonts w:ascii="Times New Roman" w:hAnsi="Times New Roman"/>
          <w:sz w:val="28"/>
          <w:szCs w:val="28"/>
          <w:lang w:val="uk-UA"/>
        </w:rPr>
        <w:t>в</w:t>
      </w:r>
      <w:r w:rsidR="004D7B1F" w:rsidRPr="00E50B8C">
        <w:rPr>
          <w:rFonts w:ascii="Times New Roman" w:hAnsi="Times New Roman"/>
          <w:sz w:val="28"/>
          <w:szCs w:val="28"/>
          <w:lang w:val="uk-UA"/>
        </w:rPr>
        <w:t>раховуючи основні положення</w:t>
      </w:r>
      <w:r w:rsidR="00192F2D" w:rsidRPr="00E50B8C">
        <w:rPr>
          <w:rFonts w:ascii="Times New Roman" w:hAnsi="Times New Roman"/>
          <w:sz w:val="28"/>
          <w:szCs w:val="28"/>
          <w:lang w:val="uk-UA"/>
        </w:rPr>
        <w:t xml:space="preserve"> Стратегії державної політики з питань здорового та активного довголіття населення на період до 2022 року, затвердженої розпорядженням Кабінету Міністрів України від 11.01.2018р. №10</w:t>
      </w:r>
      <w:r w:rsidR="004D7B1F" w:rsidRPr="00E50B8C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192F2D" w:rsidRPr="00E50B8C">
        <w:rPr>
          <w:rFonts w:ascii="Times New Roman" w:hAnsi="Times New Roman"/>
          <w:sz w:val="28"/>
          <w:szCs w:val="28"/>
          <w:lang w:val="uk-UA"/>
        </w:rPr>
        <w:t xml:space="preserve">  оголошення рішенням сесії міської ради від 23.02.2018р. №14 </w:t>
      </w:r>
      <w:r w:rsidR="004D7B1F" w:rsidRPr="00E50B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2F2D" w:rsidRPr="00E50B8C">
        <w:rPr>
          <w:rFonts w:ascii="Times New Roman" w:hAnsi="Times New Roman"/>
          <w:sz w:val="28"/>
          <w:szCs w:val="28"/>
          <w:lang w:val="uk-UA"/>
        </w:rPr>
        <w:t xml:space="preserve">2018 рік – Роком ветеранів, з метою посилення уваги до потреб старшого покоління, </w:t>
      </w:r>
      <w:r w:rsidR="004D7B1F" w:rsidRPr="00E50B8C">
        <w:rPr>
          <w:rFonts w:ascii="Times New Roman" w:hAnsi="Times New Roman"/>
          <w:sz w:val="28"/>
          <w:szCs w:val="28"/>
          <w:lang w:val="uk-UA"/>
        </w:rPr>
        <w:t>забезпечення їхніх</w:t>
      </w:r>
      <w:r w:rsidR="00192F2D" w:rsidRPr="00E50B8C">
        <w:rPr>
          <w:rFonts w:ascii="Times New Roman" w:hAnsi="Times New Roman"/>
          <w:sz w:val="28"/>
          <w:szCs w:val="28"/>
          <w:lang w:val="uk-UA"/>
        </w:rPr>
        <w:t xml:space="preserve"> прав на соціальний захист та активне довголіття</w:t>
      </w:r>
      <w:r w:rsidRPr="00E50B8C">
        <w:rPr>
          <w:rFonts w:ascii="Times New Roman" w:hAnsi="Times New Roman"/>
          <w:sz w:val="28"/>
          <w:szCs w:val="28"/>
          <w:lang w:val="uk-UA"/>
        </w:rPr>
        <w:t>,  виконком міської ради:</w:t>
      </w:r>
    </w:p>
    <w:p w:rsidR="00582C07" w:rsidRPr="009400A2" w:rsidRDefault="00582C07">
      <w:pPr>
        <w:spacing w:beforeAutospacing="1"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82C07" w:rsidRPr="00E50B8C" w:rsidRDefault="00B4634B">
      <w:pPr>
        <w:pStyle w:val="a7"/>
        <w:jc w:val="center"/>
        <w:rPr>
          <w:szCs w:val="28"/>
        </w:rPr>
      </w:pPr>
      <w:r w:rsidRPr="00E50B8C">
        <w:rPr>
          <w:szCs w:val="28"/>
        </w:rPr>
        <w:t>ВИРІШИВ:</w:t>
      </w:r>
    </w:p>
    <w:p w:rsidR="00582C07" w:rsidRPr="009400A2" w:rsidRDefault="00582C07" w:rsidP="002D1E62">
      <w:pPr>
        <w:pStyle w:val="a7"/>
        <w:jc w:val="center"/>
        <w:rPr>
          <w:sz w:val="16"/>
          <w:szCs w:val="16"/>
        </w:rPr>
      </w:pPr>
    </w:p>
    <w:p w:rsidR="00582C07" w:rsidRPr="00E50B8C" w:rsidRDefault="00B4634B" w:rsidP="002D1E6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0B8C">
        <w:rPr>
          <w:sz w:val="28"/>
          <w:szCs w:val="28"/>
          <w:lang w:val="uk-UA"/>
        </w:rPr>
        <w:tab/>
        <w:t xml:space="preserve">1. </w:t>
      </w:r>
      <w:r w:rsidRPr="00E50B8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E50B8C">
        <w:rPr>
          <w:rFonts w:ascii="Times New Roman" w:hAnsi="Times New Roman"/>
          <w:sz w:val="28"/>
          <w:szCs w:val="28"/>
          <w:lang w:val="uk-UA"/>
        </w:rPr>
        <w:t>Положення про міськ</w:t>
      </w:r>
      <w:r w:rsidR="004D7B1F" w:rsidRPr="00E50B8C">
        <w:rPr>
          <w:rFonts w:ascii="Times New Roman" w:hAnsi="Times New Roman"/>
          <w:sz w:val="28"/>
          <w:szCs w:val="28"/>
          <w:lang w:val="uk-UA"/>
        </w:rPr>
        <w:t>ий конкурс соціальних проектів, спрямованих  на  посилення соціального захисту  осіб похилого віку</w:t>
      </w:r>
      <w:r w:rsidRPr="00E50B8C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A19D5">
        <w:rPr>
          <w:rFonts w:ascii="Times New Roman" w:hAnsi="Times New Roman"/>
          <w:sz w:val="28"/>
          <w:szCs w:val="28"/>
          <w:lang w:val="uk-UA"/>
        </w:rPr>
        <w:t>додаток1)</w:t>
      </w:r>
      <w:r w:rsidRPr="00E50B8C">
        <w:rPr>
          <w:rFonts w:ascii="Times New Roman" w:hAnsi="Times New Roman"/>
          <w:sz w:val="28"/>
          <w:szCs w:val="28"/>
          <w:lang w:val="uk-UA"/>
        </w:rPr>
        <w:t>.</w:t>
      </w:r>
    </w:p>
    <w:p w:rsidR="00582C07" w:rsidRPr="00E50B8C" w:rsidRDefault="00B4634B" w:rsidP="002D1E6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0B8C">
        <w:rPr>
          <w:rFonts w:ascii="Times New Roman" w:hAnsi="Times New Roman"/>
          <w:sz w:val="28"/>
          <w:szCs w:val="28"/>
          <w:lang w:val="uk-UA"/>
        </w:rPr>
        <w:tab/>
        <w:t xml:space="preserve">2. Затвердити склад </w:t>
      </w:r>
      <w:r w:rsidR="00E50B8C">
        <w:rPr>
          <w:rFonts w:ascii="Times New Roman" w:hAnsi="Times New Roman"/>
          <w:sz w:val="28"/>
          <w:szCs w:val="28"/>
          <w:lang w:val="uk-UA"/>
        </w:rPr>
        <w:t xml:space="preserve">конкурсної </w:t>
      </w:r>
      <w:r w:rsidRPr="00E50B8C">
        <w:rPr>
          <w:rFonts w:ascii="Times New Roman" w:hAnsi="Times New Roman"/>
          <w:sz w:val="28"/>
          <w:szCs w:val="28"/>
          <w:lang w:val="uk-UA"/>
        </w:rPr>
        <w:t>комісії (дода</w:t>
      </w:r>
      <w:r w:rsidR="00A03EAB">
        <w:rPr>
          <w:rFonts w:ascii="Times New Roman" w:hAnsi="Times New Roman"/>
          <w:sz w:val="28"/>
          <w:szCs w:val="28"/>
          <w:lang w:val="uk-UA"/>
        </w:rPr>
        <w:t>ток 2</w:t>
      </w:r>
      <w:r w:rsidRPr="00E50B8C">
        <w:rPr>
          <w:rFonts w:ascii="Times New Roman" w:hAnsi="Times New Roman"/>
          <w:sz w:val="28"/>
          <w:szCs w:val="28"/>
          <w:lang w:val="uk-UA"/>
        </w:rPr>
        <w:t>).</w:t>
      </w:r>
    </w:p>
    <w:p w:rsidR="00582C07" w:rsidRPr="00E50B8C" w:rsidRDefault="00B4634B" w:rsidP="002D1E6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B8C"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="00E50B8C">
        <w:rPr>
          <w:rFonts w:ascii="Times New Roman" w:hAnsi="Times New Roman"/>
          <w:sz w:val="28"/>
          <w:szCs w:val="28"/>
          <w:lang w:val="uk-UA"/>
        </w:rPr>
        <w:t>Конкурсній комісії за результатами конкурсу надати до фінансового управління пропозиції щодо врахування при формуванні міського бюджету  на 2019 коштів на реалізацію проектів-переможців.</w:t>
      </w:r>
    </w:p>
    <w:p w:rsidR="00582C07" w:rsidRPr="00E50B8C" w:rsidRDefault="00B4634B" w:rsidP="004C5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B8C">
        <w:rPr>
          <w:rFonts w:ascii="Times New Roman" w:hAnsi="Times New Roman" w:cs="Times New Roman"/>
          <w:sz w:val="28"/>
          <w:szCs w:val="28"/>
          <w:lang w:val="uk-UA"/>
        </w:rPr>
        <w:tab/>
        <w:t>4. Контроль за виконанням даного рішення покласти на заступника</w:t>
      </w:r>
      <w:r w:rsidR="002D1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0B8C">
        <w:rPr>
          <w:rFonts w:ascii="Times New Roman" w:hAnsi="Times New Roman" w:cs="Times New Roman"/>
          <w:sz w:val="28"/>
          <w:szCs w:val="28"/>
          <w:lang w:val="uk-UA"/>
        </w:rPr>
        <w:t>міського голови Бондаренко Н.О.</w:t>
      </w:r>
    </w:p>
    <w:p w:rsidR="00E22651" w:rsidRDefault="00E2265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E22651" w:rsidRDefault="00E2265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E22651" w:rsidRDefault="00E2265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E22651" w:rsidRDefault="00E2265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E22651" w:rsidRDefault="00E2265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E22651" w:rsidRDefault="00E2265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582C07" w:rsidRPr="002D1E62" w:rsidRDefault="00B4634B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D1E62">
        <w:rPr>
          <w:rFonts w:ascii="Times New Roman" w:hAnsi="Times New Roman" w:cs="Times New Roman"/>
          <w:sz w:val="20"/>
          <w:szCs w:val="20"/>
          <w:lang w:val="uk-UA"/>
        </w:rPr>
        <w:t>Ігнатюк Т.М., 4-11-00</w:t>
      </w:r>
    </w:p>
    <w:p w:rsidR="009400A2" w:rsidRDefault="00B4634B">
      <w:pPr>
        <w:spacing w:beforeAutospacing="1" w:afterAutospacing="1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="00A03EAB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582C07" w:rsidRDefault="009400A2">
      <w:pPr>
        <w:spacing w:beforeAutospacing="1" w:afterAutospacing="1"/>
        <w:contextualSpacing/>
      </w:pPr>
      <w:bookmarkStart w:id="1" w:name="_Hlk516817699"/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</w:t>
      </w:r>
      <w:r w:rsidR="00B46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3EAB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582C07" w:rsidRDefault="00B4634B">
      <w:pPr>
        <w:spacing w:beforeAutospacing="1" w:afterAutospacing="1"/>
        <w:contextualSpacing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A03EA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03EAB">
        <w:rPr>
          <w:rFonts w:ascii="Times New Roman" w:hAnsi="Times New Roman" w:cs="Times New Roman"/>
          <w:sz w:val="24"/>
          <w:szCs w:val="24"/>
          <w:lang w:val="uk-UA"/>
        </w:rPr>
        <w:t>до р</w:t>
      </w:r>
      <w:r>
        <w:rPr>
          <w:rFonts w:ascii="Times New Roman" w:hAnsi="Times New Roman" w:cs="Times New Roman"/>
          <w:sz w:val="24"/>
          <w:szCs w:val="24"/>
          <w:lang w:val="uk-UA"/>
        </w:rPr>
        <w:t>ішення виконкому міської ради</w:t>
      </w:r>
    </w:p>
    <w:p w:rsidR="00582C07" w:rsidRDefault="00B4634B">
      <w:pPr>
        <w:spacing w:beforeAutospacing="1" w:afterAutospacing="1"/>
        <w:contextualSpacing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від </w:t>
      </w:r>
      <w:r w:rsidR="00A03EAB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.№</w:t>
      </w:r>
      <w:r w:rsidR="00A03EAB">
        <w:rPr>
          <w:rFonts w:ascii="Times New Roman" w:hAnsi="Times New Roman" w:cs="Times New Roman"/>
          <w:sz w:val="24"/>
          <w:szCs w:val="24"/>
          <w:lang w:val="uk-UA"/>
        </w:rPr>
        <w:t>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bookmarkEnd w:id="1"/>
    </w:p>
    <w:p w:rsidR="00582C07" w:rsidRDefault="00B4634B">
      <w:pPr>
        <w:spacing w:beforeAutospacing="1" w:afterAutospacing="1"/>
        <w:contextualSpacing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</w:p>
    <w:p w:rsidR="00A03EAB" w:rsidRPr="00A03EAB" w:rsidRDefault="00A03EAB" w:rsidP="00A03EAB">
      <w:pPr>
        <w:keepNext/>
        <w:numPr>
          <w:ilvl w:val="3"/>
          <w:numId w:val="2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Положення </w:t>
      </w:r>
    </w:p>
    <w:p w:rsidR="00A03EAB" w:rsidRPr="00A03EAB" w:rsidRDefault="00A03EAB" w:rsidP="00A03EAB">
      <w:pPr>
        <w:keepNext/>
        <w:numPr>
          <w:ilvl w:val="3"/>
          <w:numId w:val="2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про проведення міського конкурсу соціальних проектів, спрямованих на  посилення соціального захисту осіб похилого віку</w:t>
      </w:r>
    </w:p>
    <w:p w:rsidR="00A03EAB" w:rsidRPr="00A03EAB" w:rsidRDefault="00A03EAB" w:rsidP="00A03EAB">
      <w:pPr>
        <w:keepNext/>
        <w:numPr>
          <w:ilvl w:val="3"/>
          <w:numId w:val="2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 w:eastAsia="zh-CN"/>
        </w:rPr>
      </w:pPr>
    </w:p>
    <w:p w:rsidR="00A03EAB" w:rsidRPr="00A03EAB" w:rsidRDefault="00A03EAB" w:rsidP="00A03EA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1. Загальні положення</w:t>
      </w:r>
    </w:p>
    <w:p w:rsidR="00A03EAB" w:rsidRPr="00A03EAB" w:rsidRDefault="00A03EAB" w:rsidP="00A03E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1.1. Положення про конкурс 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uk-UA" w:eastAsia="zh-CN"/>
        </w:rPr>
        <w:t xml:space="preserve">соціальних проектів, спрямованих на  посилення соціального захисту осіб похилого віку 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(далі –  Конкурс) визначає єдині вимоги щодо визначення найкращих соціальних проектів в галузі організації соціального захисту населення.</w:t>
      </w:r>
    </w:p>
    <w:p w:rsidR="00A03EAB" w:rsidRPr="00A03EAB" w:rsidRDefault="00A03EAB" w:rsidP="00A03E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1.2. Конкурс 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uk-UA" w:eastAsia="zh-CN"/>
        </w:rPr>
        <w:t xml:space="preserve">соціальних проектів 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– міський відкритий конкурс соціальних проектів щодо реалізації ідей, спрямованих на  посилення соціального захисту осіб похилого віку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, забезпечення системної взаємодії органів місцевого самоврядування з громадськістю міста у сфері соціального захисту населення.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 Соціальний проект – це 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комплекс </w:t>
      </w:r>
      <w:proofErr w:type="spellStart"/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взаємоув'язаних</w:t>
      </w:r>
      <w:proofErr w:type="spellEnd"/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у просторі та часі заходів організаційного, економічно-фінансового та іншого характеру, направлених на вирішення чи пом'якшення соціальної проблеми, розроблений  бюджетними установами міста, громадськими та благодійними організаціями і поданий на розгляд конкурсної комісії для отримання бюджетного фінансування. Загальна тривалість реалізації проекту не повинна виходити за межі одного  бюджетного року. </w:t>
      </w:r>
    </w:p>
    <w:p w:rsidR="00A03EAB" w:rsidRDefault="00A03EAB" w:rsidP="00A03E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1.3. Фінансування 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uk-UA" w:eastAsia="zh-CN"/>
        </w:rPr>
        <w:t>соціальних проектів,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 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uk-UA" w:eastAsia="zh-CN"/>
        </w:rPr>
        <w:t xml:space="preserve">спрямованих на  посилення соціального захисту осіб похилого віку, 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здійснюється шляхом фінансування за рахунок коштів, </w:t>
      </w:r>
      <w:r w:rsidR="009400A2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виділених 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 в міському бюджеті на ці цілі</w:t>
      </w:r>
      <w:r w:rsidR="009400A2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 на 2019 рік.</w:t>
      </w:r>
    </w:p>
    <w:p w:rsidR="009400A2" w:rsidRPr="00A03EAB" w:rsidRDefault="009400A2" w:rsidP="00A03E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</w:p>
    <w:p w:rsidR="00A03EAB" w:rsidRDefault="00A03EAB" w:rsidP="00A03EA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2. Мета, завдання, пріоритетні напрямки конкурсу</w:t>
      </w:r>
    </w:p>
    <w:p w:rsidR="009400A2" w:rsidRPr="00A03EAB" w:rsidRDefault="009400A2" w:rsidP="00A03EA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</w:p>
    <w:p w:rsidR="00A03EAB" w:rsidRPr="00A03EAB" w:rsidRDefault="00A03EAB" w:rsidP="00A03E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2.1. Конкурс проводиться з метою ефективної співпраці з інституціями громадянського суспільства у сфері соціального захисту населення. </w:t>
      </w:r>
    </w:p>
    <w:p w:rsidR="00A03EAB" w:rsidRPr="00A03EAB" w:rsidRDefault="00A03EAB" w:rsidP="00A03E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2.2. Завданнями конкурсу є:</w:t>
      </w:r>
    </w:p>
    <w:p w:rsidR="00A03EAB" w:rsidRPr="00A03EAB" w:rsidRDefault="00A03EAB" w:rsidP="00A03EA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посилення уваги до соціального захисту осіб похилого віку;</w:t>
      </w:r>
    </w:p>
    <w:p w:rsidR="00A03EAB" w:rsidRPr="00A03EAB" w:rsidRDefault="00A03EAB" w:rsidP="00A03E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активізація діяльності громадських об’єднань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;</w:t>
      </w:r>
    </w:p>
    <w:p w:rsidR="00A03EAB" w:rsidRPr="00A03EAB" w:rsidRDefault="00A03EAB" w:rsidP="00A03E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підвищення рівня відповідальності за виконання громадської роботи;</w:t>
      </w:r>
    </w:p>
    <w:p w:rsidR="00A03EAB" w:rsidRPr="00A03EAB" w:rsidRDefault="00A03EAB" w:rsidP="00A03E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підвищення рівня громадської активності.</w:t>
      </w:r>
    </w:p>
    <w:p w:rsidR="00A03EAB" w:rsidRPr="00A03EAB" w:rsidRDefault="00A03EAB" w:rsidP="00A0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2.3. Пріоритетні напрямки конкурсу:</w:t>
      </w:r>
    </w:p>
    <w:p w:rsidR="00A03EAB" w:rsidRPr="00A03EAB" w:rsidRDefault="00A03EAB" w:rsidP="0087003C">
      <w:pPr>
        <w:numPr>
          <w:ilvl w:val="0"/>
          <w:numId w:val="1"/>
        </w:numPr>
        <w:tabs>
          <w:tab w:val="num" w:pos="284"/>
        </w:tabs>
        <w:suppressAutoHyphens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формування активної громадянської позиції та популяризація поваги до осіб похилого віку;</w:t>
      </w:r>
    </w:p>
    <w:p w:rsidR="00A03EAB" w:rsidRPr="00A03EAB" w:rsidRDefault="00A03EAB" w:rsidP="0087003C">
      <w:pPr>
        <w:numPr>
          <w:ilvl w:val="0"/>
          <w:numId w:val="1"/>
        </w:numPr>
        <w:tabs>
          <w:tab w:val="num" w:pos="284"/>
        </w:tabs>
        <w:suppressAutoHyphens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мистецтво (</w:t>
      </w:r>
      <w:proofErr w:type="spellStart"/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пленери</w:t>
      </w:r>
      <w:proofErr w:type="spellEnd"/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, творчі події, виставки, </w:t>
      </w:r>
      <w:proofErr w:type="spellStart"/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перформанси</w:t>
      </w:r>
      <w:proofErr w:type="spellEnd"/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, екскурсії,  просвітницькі проекти тощо, які викривають проблеми та представляють осіб похилого віку);</w:t>
      </w:r>
    </w:p>
    <w:p w:rsidR="00A03EAB" w:rsidRPr="00A03EAB" w:rsidRDefault="00A03EAB" w:rsidP="0087003C">
      <w:pPr>
        <w:numPr>
          <w:ilvl w:val="0"/>
          <w:numId w:val="1"/>
        </w:numPr>
        <w:tabs>
          <w:tab w:val="num" w:pos="284"/>
        </w:tabs>
        <w:suppressAutoHyphens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активний відпочинок та популяризація серед осіб похилого віку здорового  способу життя; </w:t>
      </w:r>
    </w:p>
    <w:p w:rsidR="00A03EAB" w:rsidRPr="00A03EAB" w:rsidRDefault="00A03EAB" w:rsidP="0087003C">
      <w:pPr>
        <w:numPr>
          <w:ilvl w:val="0"/>
          <w:numId w:val="1"/>
        </w:numPr>
        <w:tabs>
          <w:tab w:val="num" w:pos="284"/>
        </w:tabs>
        <w:suppressAutoHyphens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неформальна </w:t>
      </w:r>
      <w:proofErr w:type="spellStart"/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освіта</w:t>
      </w:r>
      <w:proofErr w:type="spellEnd"/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(</w:t>
      </w:r>
      <w:proofErr w:type="spellStart"/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набуття</w:t>
      </w:r>
      <w:proofErr w:type="spellEnd"/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особами похилого віку новітніх </w:t>
      </w:r>
      <w:proofErr w:type="spellStart"/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знань</w:t>
      </w:r>
      <w:proofErr w:type="spellEnd"/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, </w:t>
      </w:r>
      <w:proofErr w:type="spellStart"/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навичок</w:t>
      </w:r>
      <w:proofErr w:type="spellEnd"/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та </w:t>
      </w:r>
      <w:proofErr w:type="spellStart"/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інших</w:t>
      </w:r>
      <w:proofErr w:type="spellEnd"/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компетентностей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, які сприятимуть пристосуванню до сучасних умов життя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)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;</w:t>
      </w:r>
    </w:p>
    <w:p w:rsidR="00A03EAB" w:rsidRPr="00A03EAB" w:rsidRDefault="00A03EAB" w:rsidP="0087003C">
      <w:pPr>
        <w:numPr>
          <w:ilvl w:val="0"/>
          <w:numId w:val="1"/>
        </w:numPr>
        <w:tabs>
          <w:tab w:val="num" w:pos="284"/>
        </w:tabs>
        <w:suppressAutoHyphens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розвиток інфраструктури  (залучення громадськості до процесу створення та відкриття просторів для осіб похилого віку та активізація їх діяльності).</w:t>
      </w:r>
    </w:p>
    <w:p w:rsidR="00A03EAB" w:rsidRPr="00A03EAB" w:rsidRDefault="00A03EAB" w:rsidP="0087003C">
      <w:pPr>
        <w:numPr>
          <w:ilvl w:val="0"/>
          <w:numId w:val="1"/>
        </w:numPr>
        <w:suppressAutoHyphens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охорона здоров'я та профілактика вікових захворювань осіб похилого віку;</w:t>
      </w:r>
    </w:p>
    <w:p w:rsidR="00A03EAB" w:rsidRPr="00A03EAB" w:rsidRDefault="00A03EAB" w:rsidP="0087003C">
      <w:pPr>
        <w:numPr>
          <w:ilvl w:val="0"/>
          <w:numId w:val="1"/>
        </w:numPr>
        <w:suppressAutoHyphens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 соціальна підтримки та адаптація малозабезпечених осіб похилого віку;</w:t>
      </w:r>
    </w:p>
    <w:p w:rsidR="00A03EAB" w:rsidRDefault="00A03EAB" w:rsidP="0087003C">
      <w:pPr>
        <w:numPr>
          <w:ilvl w:val="0"/>
          <w:numId w:val="1"/>
        </w:numPr>
        <w:tabs>
          <w:tab w:val="num" w:pos="284"/>
        </w:tabs>
        <w:suppressAutoHyphens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інші напрямки, які сприяють покращенню рівня активного, комфортного, безпечного довголіття мешканців міста Покров.</w:t>
      </w:r>
    </w:p>
    <w:p w:rsidR="009400A2" w:rsidRDefault="009400A2" w:rsidP="009400A2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</w:p>
    <w:p w:rsidR="009400A2" w:rsidRPr="00A03EAB" w:rsidRDefault="009400A2" w:rsidP="009400A2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</w:p>
    <w:p w:rsidR="00A03EAB" w:rsidRPr="00A03EAB" w:rsidRDefault="00A03EAB" w:rsidP="00A03EAB">
      <w:pPr>
        <w:suppressAutoHyphens/>
        <w:spacing w:after="0" w:line="252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  </w:t>
      </w:r>
    </w:p>
    <w:p w:rsidR="00A03EAB" w:rsidRDefault="00A03EAB" w:rsidP="00A03EA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lastRenderedPageBreak/>
        <w:t>3. Умови та порядок проведення конкурсу</w:t>
      </w:r>
    </w:p>
    <w:p w:rsidR="009400A2" w:rsidRPr="00A03EAB" w:rsidRDefault="009400A2" w:rsidP="00A03EA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</w:p>
    <w:p w:rsidR="00A03EAB" w:rsidRPr="00A03EAB" w:rsidRDefault="00A03EAB" w:rsidP="00A03EAB">
      <w:pPr>
        <w:tabs>
          <w:tab w:val="left" w:pos="0"/>
          <w:tab w:val="left" w:pos="1134"/>
        </w:tabs>
        <w:suppressAutoHyphens/>
        <w:spacing w:after="0" w:line="240" w:lineRule="auto"/>
        <w:ind w:left="57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3.1. У конкурсі беруть участь проекти, представлені бюджетними установами міста, громадськими та благодійними організаціями. Термін дії конкурсу  – до 01 жовтня 2018 року.</w:t>
      </w:r>
    </w:p>
    <w:p w:rsidR="00A03EAB" w:rsidRPr="00A03EAB" w:rsidRDefault="00A03EAB" w:rsidP="00A03EAB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 w:eastAsia="uk-UA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3.2.</w:t>
      </w:r>
      <w:r w:rsidRPr="00A03EA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 w:eastAsia="zh-CN"/>
        </w:rPr>
        <w:t xml:space="preserve"> 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Основні етапи проведення конкурсу соціальних проектів,  спрямованих на  посилення соціального захисту осіб похилого віку:</w:t>
      </w:r>
    </w:p>
    <w:p w:rsidR="00A03EAB" w:rsidRPr="00A03EAB" w:rsidRDefault="00A03EAB" w:rsidP="00A03EA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 w:rsidRPr="00A03EA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 w:eastAsia="uk-UA"/>
        </w:rPr>
        <w:t xml:space="preserve">3.2.1. 1-й етап: Подача проектних ідей та їх попередній відбір. 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Термін  подачі проектних ідей від учасників конкурсу триває до 01 вересня 2018 року включно за формою згідно додатку 1. Прийом проектних ідей відбувається за електронним посиланням на сайті__________________, або в Центрі надання адміністративних послуг м.Покров. Попередній відбір проектних ідей здійснює конкурсна комісія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.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До 07 вересня 2018 року учасникам конкурсу повідомляються результати попереднього відбору, а також час і місце проведення подальших етапів конкурсу.</w:t>
      </w:r>
    </w:p>
    <w:p w:rsidR="00A03EAB" w:rsidRPr="00A03EAB" w:rsidRDefault="00A03EAB" w:rsidP="00A03EA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 w:eastAsia="uk-UA"/>
        </w:rPr>
      </w:pPr>
      <w:r w:rsidRPr="00A03EA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 w:eastAsia="uk-UA"/>
        </w:rPr>
        <w:t xml:space="preserve">3.2.2. 2-й етап: Презентація проектних ідей. 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17 вересня 2018 року учасники конкурсу, чиї проекти відповідають напрямкам та меті конкурсу, презентують свої ідеї перед конкурсною комісією. Максимальний час презентації складає 7 хвилин. Презентація може бути представлена в будь-якій формі.</w:t>
      </w:r>
    </w:p>
    <w:p w:rsidR="00A03EAB" w:rsidRPr="00A03EAB" w:rsidRDefault="00A03EAB" w:rsidP="00A03EA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 w:rsidRPr="00A03EA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 w:eastAsia="uk-UA"/>
        </w:rPr>
        <w:t xml:space="preserve">3.2.3. 3-й етап: Доопрацювання проектів. 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17-21 вересня 2018 року – доопрацювання учасниками конкурсу своїх проектів з урахуванням зауважень та побажань конкурсної комісії.</w:t>
      </w:r>
    </w:p>
    <w:p w:rsidR="00A03EAB" w:rsidRPr="00A03EAB" w:rsidRDefault="00A03EAB" w:rsidP="00A03EA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 w:rsidRPr="00A03EA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 w:eastAsia="uk-UA"/>
        </w:rPr>
        <w:t xml:space="preserve">3.2.4. 4-й етап: Захист проектів учасниками конкурсу. 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24 вересня 2018 року – захист учасниками конкурсу своїх проектів перед конкурсною комісією. Захист проектів проходить у вигляді презентацій. Максимальний час презентації одного проекту складає 5 хвилин.</w:t>
      </w:r>
    </w:p>
    <w:p w:rsidR="00A03EAB" w:rsidRPr="00A03EAB" w:rsidRDefault="00A03EAB" w:rsidP="00A03EA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3.3. Визначення переможців відбувається за рішенням конкурсної комісії та оформлюється протоколом,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 в якому зазначаються 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список авторів та ініціативних груп із зазначенням назви проектів та сум коштів, необхідних для їх реалізації.</w:t>
      </w:r>
    </w:p>
    <w:p w:rsidR="00A03EAB" w:rsidRPr="00A03EAB" w:rsidRDefault="00A03EAB" w:rsidP="00A03EA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3.4. Кількість проектів, що отримують фінансування, залежить від бюджетів поданих проектів, але на сукупну суму ____________ грн 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за рахунок коштів міського бюджету, передбачених на посилення соціального захисту осіб похилого віку  у бюджеті міста на 2019 рік. Гранична сума для одного проекту – _________грн. </w:t>
      </w:r>
    </w:p>
    <w:p w:rsidR="00A03EAB" w:rsidRPr="00A03EAB" w:rsidRDefault="00A03EAB" w:rsidP="00A03EA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3.5.   Комісія може ухвалити одне з таких рішень:</w:t>
      </w:r>
    </w:p>
    <w:p w:rsidR="00A03EAB" w:rsidRPr="00A03EAB" w:rsidRDefault="00A03EAB" w:rsidP="00A03EA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1)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ab/>
        <w:t xml:space="preserve"> профінансувати проект у повному обсязі;</w:t>
      </w:r>
    </w:p>
    <w:p w:rsidR="00A03EAB" w:rsidRPr="00A03EAB" w:rsidRDefault="00A03EAB" w:rsidP="00A03EA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2)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ab/>
        <w:t xml:space="preserve"> профінансувати проект частково;</w:t>
      </w:r>
    </w:p>
    <w:p w:rsidR="00A03EAB" w:rsidRPr="00A03EAB" w:rsidRDefault="00A03EAB" w:rsidP="00A03EA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3)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ab/>
        <w:t xml:space="preserve"> відмовити у фінансуванні.</w:t>
      </w:r>
    </w:p>
    <w:p w:rsidR="00A03EAB" w:rsidRPr="00A03EAB" w:rsidRDefault="00A03EAB" w:rsidP="00A03E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3.6. За результатами Конкурсу готується проект рішення виконавчого комітету міської ради про затвердження переліку проектів, визнаних переможцями конкурсу. У проекті рішення обов’язково зазначається назва проекту, ім'я автора та обсяг бюджетних коштів, які виділяються на його реалізацію.</w:t>
      </w:r>
    </w:p>
    <w:p w:rsidR="00A03EAB" w:rsidRPr="00A03EAB" w:rsidRDefault="00A03EAB" w:rsidP="00A03EAB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3.7. Рішення про визначення переможців конкурсу підлягає оприлюдненню протягом місяця після його прийняття.</w:t>
      </w:r>
    </w:p>
    <w:p w:rsidR="00A03EAB" w:rsidRPr="00A03EAB" w:rsidRDefault="00A03EAB" w:rsidP="00A03EAB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3.8. Дія цього Положення поширюється на процедуру заявок 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проектних ідей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, які подані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з 01 по 31 серпня 2018 року включно.</w:t>
      </w:r>
    </w:p>
    <w:p w:rsidR="00A03EAB" w:rsidRPr="00A03EAB" w:rsidRDefault="00A03EAB" w:rsidP="00A03EAB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uk-UA" w:eastAsia="zh-CN"/>
        </w:rPr>
      </w:pPr>
    </w:p>
    <w:p w:rsidR="00A03EAB" w:rsidRDefault="00A03EAB" w:rsidP="00A03EA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4. Визначення переможців конкурсу</w:t>
      </w:r>
    </w:p>
    <w:p w:rsidR="009400A2" w:rsidRPr="00A03EAB" w:rsidRDefault="009400A2" w:rsidP="00A03EA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uk-UA" w:eastAsia="zh-CN"/>
        </w:rPr>
      </w:pPr>
    </w:p>
    <w:p w:rsidR="00A03EAB" w:rsidRPr="00A03EAB" w:rsidRDefault="00A03EAB" w:rsidP="00A03E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4.1. Для організації конкурсу рішенням виконавчого комітету Покровської міської ради утворюється та затверджується персональний та кількісний склад конкурсної комісії. </w:t>
      </w:r>
    </w:p>
    <w:p w:rsidR="00A03EAB" w:rsidRPr="00A03EAB" w:rsidRDefault="00A03EAB" w:rsidP="00A03E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4.2. Основною роботою конкурсної комісії є засідання.</w:t>
      </w:r>
    </w:p>
    <w:p w:rsidR="00A03EAB" w:rsidRPr="00A03EAB" w:rsidRDefault="00A03EAB" w:rsidP="00A03E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4.3. Рішення приймається більшістю від присутніх членів комісії відкритим голосуванням. У разі рівного розподілу голосів головуючий має право вирішального голосу.</w:t>
      </w:r>
    </w:p>
    <w:p w:rsidR="00A03EAB" w:rsidRPr="00A03EAB" w:rsidRDefault="00A03EAB" w:rsidP="00A03E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4.4. Результати роботи конкурсної комісії оформлюються протоколом засідання.</w:t>
      </w:r>
    </w:p>
    <w:p w:rsidR="00A03EAB" w:rsidRPr="00A03EAB" w:rsidRDefault="00A03EAB" w:rsidP="00A03E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4.5. Протокол засідання містить інформацію:</w:t>
      </w:r>
    </w:p>
    <w:p w:rsidR="00A03EAB" w:rsidRPr="00A03EAB" w:rsidRDefault="00A03EAB" w:rsidP="00A0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          - дату, час та місце проведення;</w:t>
      </w:r>
    </w:p>
    <w:p w:rsidR="00A03EAB" w:rsidRPr="00A03EAB" w:rsidRDefault="00A03EAB" w:rsidP="00A0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          - прізвища, імена та по батькові членів конкурсної комісії;</w:t>
      </w:r>
    </w:p>
    <w:p w:rsidR="00A03EAB" w:rsidRPr="00A03EAB" w:rsidRDefault="00A03EAB" w:rsidP="00A0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ab/>
        <w:t>- прізвища, імена та по батькові авторів проектів;</w:t>
      </w:r>
    </w:p>
    <w:p w:rsidR="00A03EAB" w:rsidRPr="00A03EAB" w:rsidRDefault="00A03EAB" w:rsidP="00A0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lastRenderedPageBreak/>
        <w:tab/>
        <w:t>- результати голосування.</w:t>
      </w:r>
    </w:p>
    <w:p w:rsidR="00A03EAB" w:rsidRDefault="00A03EAB" w:rsidP="00A0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br/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</w:r>
      <w:r w:rsidRPr="00A03EA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  <w:t>5</w:t>
      </w:r>
      <w:r w:rsidRPr="00A03EA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 w:eastAsia="zh-CN"/>
        </w:rPr>
        <w:t>.</w:t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 Фінансування соціальних проектів.</w:t>
      </w:r>
    </w:p>
    <w:p w:rsidR="009400A2" w:rsidRPr="00A03EAB" w:rsidRDefault="009400A2" w:rsidP="00A0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</w:p>
    <w:p w:rsidR="00A03EAB" w:rsidRPr="00A03EAB" w:rsidRDefault="00A03EAB" w:rsidP="00A03EAB">
      <w:pPr>
        <w:numPr>
          <w:ilvl w:val="1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     </w:t>
      </w:r>
      <w:r w:rsidR="0087003C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ab/>
      </w:r>
      <w:r w:rsidR="0087003C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ab/>
      </w:r>
      <w:r w:rsidR="0087003C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ab/>
      </w: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5.1. Визначення соціальних проектів для подальшого їх фінансування проводиться на основі конкурсу у форматі </w:t>
      </w:r>
      <w:proofErr w:type="spellStart"/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пітчингу</w:t>
      </w:r>
      <w:proofErr w:type="spellEnd"/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. </w:t>
      </w:r>
      <w:proofErr w:type="spellStart"/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Пітчинг</w:t>
      </w:r>
      <w:proofErr w:type="spellEnd"/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 проектів – це презентація проектної ідеї перед комісією для отримання зворотного зв’язку щодо подальшого доопрацювання та можливостей фінансування.</w:t>
      </w:r>
    </w:p>
    <w:p w:rsidR="00A03EAB" w:rsidRPr="00A03EAB" w:rsidRDefault="00A03EAB" w:rsidP="00A03EAB">
      <w:pPr>
        <w:numPr>
          <w:ilvl w:val="1"/>
          <w:numId w:val="3"/>
        </w:num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5.2. Розгляд та аналіз поданих заявок на конкурс соціальних проектів проводиться конкурсною комісією. </w:t>
      </w:r>
    </w:p>
    <w:p w:rsidR="00A03EAB" w:rsidRPr="00A03EAB" w:rsidRDefault="00A03EAB" w:rsidP="00A03EAB">
      <w:pPr>
        <w:numPr>
          <w:ilvl w:val="1"/>
          <w:numId w:val="3"/>
        </w:num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5.3. Переможці конкурсу визначаються рішенням конкурсної комісії, яка формується і діє відповідно до п. 4 цього положення, після презентації проектів їх авторами на засіданні комісії.</w:t>
      </w:r>
    </w:p>
    <w:p w:rsidR="00A03EAB" w:rsidRDefault="00A03EAB" w:rsidP="00A03EAB">
      <w:pPr>
        <w:numPr>
          <w:ilvl w:val="1"/>
          <w:numId w:val="3"/>
        </w:num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5.4. Рішення комісії, щодо визначення переможців конкурсу, має бути затверджене рішенням виконавчого комітету Покровської міської ради.</w:t>
      </w:r>
    </w:p>
    <w:p w:rsidR="0087003C" w:rsidRDefault="0087003C" w:rsidP="00A03EAB">
      <w:pPr>
        <w:numPr>
          <w:ilvl w:val="1"/>
          <w:numId w:val="3"/>
        </w:num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5.5. Фінансування проектів -переможців здійснюється за рахунок коштів міського бюджету  виділених на ці цілі в межах 1 календарного року.</w:t>
      </w:r>
    </w:p>
    <w:p w:rsidR="0087003C" w:rsidRDefault="0087003C" w:rsidP="00A03EAB">
      <w:pPr>
        <w:numPr>
          <w:ilvl w:val="1"/>
          <w:numId w:val="3"/>
        </w:num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>5.6. Порядок фінансування, здійснення контролю та формування звітності затверджується рішенням сесії міської ради за результатами конкурсу.</w:t>
      </w:r>
    </w:p>
    <w:p w:rsidR="0087003C" w:rsidRDefault="0087003C" w:rsidP="008700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</w:p>
    <w:p w:rsidR="0087003C" w:rsidRDefault="0087003C" w:rsidP="008700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</w:p>
    <w:p w:rsidR="0087003C" w:rsidRDefault="0087003C" w:rsidP="008700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</w:p>
    <w:p w:rsidR="0087003C" w:rsidRDefault="0087003C" w:rsidP="008700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</w:p>
    <w:p w:rsidR="0087003C" w:rsidRDefault="0087003C" w:rsidP="008700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</w:p>
    <w:p w:rsidR="0087003C" w:rsidRDefault="0087003C" w:rsidP="008700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</w:p>
    <w:p w:rsidR="0087003C" w:rsidRDefault="0087003C" w:rsidP="008700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</w:p>
    <w:p w:rsidR="009400A2" w:rsidRDefault="009400A2" w:rsidP="00A03EAB">
      <w:pPr>
        <w:shd w:val="clear" w:color="auto" w:fill="FFFFFF"/>
        <w:tabs>
          <w:tab w:val="left" w:pos="5760"/>
        </w:tabs>
        <w:suppressAutoHyphens/>
        <w:spacing w:before="283" w:after="0" w:line="235" w:lineRule="exact"/>
        <w:ind w:left="42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</w:p>
    <w:p w:rsidR="00E22651" w:rsidRDefault="00E22651" w:rsidP="00A03EAB">
      <w:pPr>
        <w:shd w:val="clear" w:color="auto" w:fill="FFFFFF"/>
        <w:tabs>
          <w:tab w:val="left" w:pos="5760"/>
        </w:tabs>
        <w:suppressAutoHyphens/>
        <w:spacing w:before="283" w:after="0" w:line="235" w:lineRule="exact"/>
        <w:ind w:left="42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</w:p>
    <w:p w:rsidR="009400A2" w:rsidRDefault="009400A2" w:rsidP="00A03EAB">
      <w:pPr>
        <w:shd w:val="clear" w:color="auto" w:fill="FFFFFF"/>
        <w:tabs>
          <w:tab w:val="left" w:pos="5760"/>
        </w:tabs>
        <w:suppressAutoHyphens/>
        <w:spacing w:before="283" w:after="0" w:line="235" w:lineRule="exact"/>
        <w:ind w:left="42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</w:p>
    <w:p w:rsidR="0087003C" w:rsidRDefault="00A03EAB" w:rsidP="00A03EAB">
      <w:pPr>
        <w:shd w:val="clear" w:color="auto" w:fill="FFFFFF"/>
        <w:tabs>
          <w:tab w:val="left" w:pos="5760"/>
        </w:tabs>
        <w:suppressAutoHyphens/>
        <w:spacing w:before="283" w:after="0" w:line="235" w:lineRule="exact"/>
        <w:ind w:left="42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  <w:t xml:space="preserve">                                                                                </w:t>
      </w:r>
    </w:p>
    <w:p w:rsidR="0087003C" w:rsidRDefault="0087003C" w:rsidP="00A03EAB">
      <w:pPr>
        <w:shd w:val="clear" w:color="auto" w:fill="FFFFFF"/>
        <w:tabs>
          <w:tab w:val="left" w:pos="5760"/>
        </w:tabs>
        <w:suppressAutoHyphens/>
        <w:spacing w:before="283" w:after="0" w:line="235" w:lineRule="exact"/>
        <w:ind w:left="42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</w:p>
    <w:p w:rsidR="0087003C" w:rsidRDefault="0087003C" w:rsidP="00A03EAB">
      <w:pPr>
        <w:shd w:val="clear" w:color="auto" w:fill="FFFFFF"/>
        <w:tabs>
          <w:tab w:val="left" w:pos="5760"/>
        </w:tabs>
        <w:suppressAutoHyphens/>
        <w:spacing w:before="283" w:after="0" w:line="235" w:lineRule="exact"/>
        <w:ind w:left="42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</w:p>
    <w:p w:rsidR="0087003C" w:rsidRDefault="0087003C" w:rsidP="00A03EAB">
      <w:pPr>
        <w:shd w:val="clear" w:color="auto" w:fill="FFFFFF"/>
        <w:tabs>
          <w:tab w:val="left" w:pos="5760"/>
        </w:tabs>
        <w:suppressAutoHyphens/>
        <w:spacing w:before="283" w:after="0" w:line="235" w:lineRule="exact"/>
        <w:ind w:left="42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</w:p>
    <w:p w:rsidR="0087003C" w:rsidRDefault="0087003C" w:rsidP="00A03EAB">
      <w:pPr>
        <w:shd w:val="clear" w:color="auto" w:fill="FFFFFF"/>
        <w:tabs>
          <w:tab w:val="left" w:pos="5760"/>
        </w:tabs>
        <w:suppressAutoHyphens/>
        <w:spacing w:before="283" w:after="0" w:line="235" w:lineRule="exact"/>
        <w:ind w:left="42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</w:p>
    <w:p w:rsidR="0087003C" w:rsidRDefault="0087003C" w:rsidP="00A03EAB">
      <w:pPr>
        <w:shd w:val="clear" w:color="auto" w:fill="FFFFFF"/>
        <w:tabs>
          <w:tab w:val="left" w:pos="5760"/>
        </w:tabs>
        <w:suppressAutoHyphens/>
        <w:spacing w:before="283" w:after="0" w:line="235" w:lineRule="exact"/>
        <w:ind w:left="42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</w:p>
    <w:p w:rsidR="0087003C" w:rsidRDefault="0087003C" w:rsidP="00A03EAB">
      <w:pPr>
        <w:shd w:val="clear" w:color="auto" w:fill="FFFFFF"/>
        <w:tabs>
          <w:tab w:val="left" w:pos="5760"/>
        </w:tabs>
        <w:suppressAutoHyphens/>
        <w:spacing w:before="283" w:after="0" w:line="235" w:lineRule="exact"/>
        <w:ind w:left="42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</w:p>
    <w:p w:rsidR="0087003C" w:rsidRDefault="0087003C" w:rsidP="00A03EAB">
      <w:pPr>
        <w:shd w:val="clear" w:color="auto" w:fill="FFFFFF"/>
        <w:tabs>
          <w:tab w:val="left" w:pos="5760"/>
        </w:tabs>
        <w:suppressAutoHyphens/>
        <w:spacing w:before="283" w:after="0" w:line="235" w:lineRule="exact"/>
        <w:ind w:left="42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</w:p>
    <w:p w:rsidR="0087003C" w:rsidRDefault="0087003C" w:rsidP="00A03EAB">
      <w:pPr>
        <w:shd w:val="clear" w:color="auto" w:fill="FFFFFF"/>
        <w:tabs>
          <w:tab w:val="left" w:pos="5760"/>
        </w:tabs>
        <w:suppressAutoHyphens/>
        <w:spacing w:before="283" w:after="0" w:line="235" w:lineRule="exact"/>
        <w:ind w:left="42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</w:p>
    <w:p w:rsidR="0087003C" w:rsidRDefault="0087003C" w:rsidP="00A03EAB">
      <w:pPr>
        <w:shd w:val="clear" w:color="auto" w:fill="FFFFFF"/>
        <w:tabs>
          <w:tab w:val="left" w:pos="5760"/>
        </w:tabs>
        <w:suppressAutoHyphens/>
        <w:spacing w:before="283" w:after="0" w:line="235" w:lineRule="exact"/>
        <w:ind w:left="42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</w:p>
    <w:p w:rsidR="0087003C" w:rsidRDefault="0087003C" w:rsidP="00A03EAB">
      <w:pPr>
        <w:shd w:val="clear" w:color="auto" w:fill="FFFFFF"/>
        <w:tabs>
          <w:tab w:val="left" w:pos="5760"/>
        </w:tabs>
        <w:suppressAutoHyphens/>
        <w:spacing w:before="283" w:after="0" w:line="235" w:lineRule="exact"/>
        <w:ind w:left="42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</w:p>
    <w:p w:rsidR="0087003C" w:rsidRDefault="0087003C" w:rsidP="00A03EAB">
      <w:pPr>
        <w:shd w:val="clear" w:color="auto" w:fill="FFFFFF"/>
        <w:tabs>
          <w:tab w:val="left" w:pos="5760"/>
        </w:tabs>
        <w:suppressAutoHyphens/>
        <w:spacing w:before="283" w:after="0" w:line="235" w:lineRule="exact"/>
        <w:ind w:left="42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</w:p>
    <w:p w:rsidR="0087003C" w:rsidRDefault="0087003C" w:rsidP="00A03EAB">
      <w:pPr>
        <w:shd w:val="clear" w:color="auto" w:fill="FFFFFF"/>
        <w:tabs>
          <w:tab w:val="left" w:pos="5760"/>
        </w:tabs>
        <w:suppressAutoHyphens/>
        <w:spacing w:before="283" w:after="0" w:line="235" w:lineRule="exact"/>
        <w:ind w:left="42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</w:p>
    <w:p w:rsidR="00A03EAB" w:rsidRPr="00A03EAB" w:rsidRDefault="0087003C" w:rsidP="00A03EAB">
      <w:pPr>
        <w:shd w:val="clear" w:color="auto" w:fill="FFFFFF"/>
        <w:tabs>
          <w:tab w:val="left" w:pos="5760"/>
        </w:tabs>
        <w:suppressAutoHyphens/>
        <w:spacing w:before="283" w:after="0" w:line="235" w:lineRule="exact"/>
        <w:ind w:left="42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  <w:lastRenderedPageBreak/>
        <w:t xml:space="preserve">                                                                                 </w:t>
      </w:r>
      <w:r w:rsidR="00A03E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  <w:t xml:space="preserve">     </w:t>
      </w:r>
      <w:r w:rsidR="00A03EAB" w:rsidRPr="00A03E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  <w:t xml:space="preserve">Додаток 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  <w:t xml:space="preserve">До положення про проведення міського 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  <w:t xml:space="preserve">конкурсу соціальних проектів, 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  <w:t xml:space="preserve">спрямованих на  посилення соціального 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  <w:t>захисту осіб похилого віку</w:t>
      </w:r>
    </w:p>
    <w:p w:rsidR="00A03EAB" w:rsidRPr="00A03EAB" w:rsidRDefault="00A03EAB" w:rsidP="00A03EAB">
      <w:pPr>
        <w:shd w:val="clear" w:color="auto" w:fill="FFFFFF"/>
        <w:suppressAutoHyphens/>
        <w:spacing w:before="283" w:after="0" w:line="235" w:lineRule="exact"/>
        <w:ind w:left="142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uk-UA" w:eastAsia="zh-CN"/>
        </w:rPr>
      </w:pPr>
      <w:r w:rsidRPr="00A03EA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uk-UA" w:eastAsia="zh-CN"/>
        </w:rPr>
        <w:t xml:space="preserve">               </w:t>
      </w:r>
    </w:p>
    <w:p w:rsidR="00A03EAB" w:rsidRPr="00A03EAB" w:rsidRDefault="00A03EAB" w:rsidP="00A03EAB">
      <w:pPr>
        <w:shd w:val="clear" w:color="auto" w:fill="FFFFFF"/>
        <w:suppressAutoHyphens/>
        <w:spacing w:before="283" w:after="0" w:line="235" w:lineRule="exact"/>
        <w:ind w:left="142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  <w:t>Виконавчий комітет Покровської міської ради</w:t>
      </w:r>
    </w:p>
    <w:p w:rsidR="00A03EAB" w:rsidRPr="00A03EAB" w:rsidRDefault="00A03EAB" w:rsidP="00A03EAB">
      <w:pPr>
        <w:shd w:val="clear" w:color="auto" w:fill="FFFFFF"/>
        <w:suppressAutoHyphens/>
        <w:spacing w:before="283" w:after="0" w:line="235" w:lineRule="exact"/>
        <w:ind w:left="-2268" w:hanging="302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  <w:sectPr w:rsidR="00A03EAB" w:rsidRPr="00A03EAB" w:rsidSect="00EB6122">
          <w:type w:val="continuous"/>
          <w:pgSz w:w="11909" w:h="16834"/>
          <w:pgMar w:top="568" w:right="710" w:bottom="720" w:left="1560" w:header="720" w:footer="720" w:gutter="0"/>
          <w:cols w:space="216"/>
          <w:noEndnote/>
        </w:sectPr>
      </w:pP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uk-UA" w:eastAsia="zh-CN"/>
        </w:rPr>
      </w:pPr>
    </w:p>
    <w:p w:rsidR="00A03EAB" w:rsidRPr="00A74E7B" w:rsidRDefault="00A03EAB" w:rsidP="00A03EA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sectPr w:rsidR="00A03EAB" w:rsidRPr="00A74E7B" w:rsidSect="00EB6122">
          <w:type w:val="continuous"/>
          <w:pgSz w:w="11909" w:h="16834"/>
          <w:pgMar w:top="568" w:right="1986" w:bottom="720" w:left="5162" w:header="720" w:footer="720" w:gutter="0"/>
          <w:cols w:num="2" w:space="720" w:equalWidth="0">
            <w:col w:w="2918" w:space="216"/>
            <w:col w:w="1627"/>
          </w:cols>
          <w:noEndnote/>
        </w:sectPr>
      </w:pPr>
    </w:p>
    <w:p w:rsidR="00A03EAB" w:rsidRPr="00A03EAB" w:rsidRDefault="00A03EAB" w:rsidP="00A03EAB">
      <w:pPr>
        <w:shd w:val="clear" w:color="auto" w:fill="FFFFFF"/>
        <w:suppressAutoHyphens/>
        <w:spacing w:before="235" w:after="0" w:line="240" w:lineRule="auto"/>
        <w:ind w:left="298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 w:eastAsia="zh-CN"/>
        </w:rPr>
        <w:t>І. Реєстраційна картка до проекту</w:t>
      </w:r>
    </w:p>
    <w:p w:rsidR="00A03EAB" w:rsidRPr="00A03EAB" w:rsidRDefault="00A03EAB" w:rsidP="00A03EAB">
      <w:pPr>
        <w:suppressAutoHyphens/>
        <w:spacing w:after="115" w:line="1" w:lineRule="exact"/>
        <w:rPr>
          <w:rFonts w:ascii="Arial" w:eastAsia="Times New Roman" w:hAnsi="Arial" w:cs="Times New Roman"/>
          <w:color w:val="auto"/>
          <w:sz w:val="24"/>
          <w:szCs w:val="24"/>
          <w:lang w:eastAsia="zh-CN"/>
        </w:rPr>
      </w:pPr>
    </w:p>
    <w:tbl>
      <w:tblPr>
        <w:tblW w:w="9498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984"/>
        <w:gridCol w:w="1985"/>
        <w:gridCol w:w="1701"/>
      </w:tblGrid>
      <w:tr w:rsidR="00A03EAB" w:rsidRPr="00A03EAB" w:rsidTr="0087003C">
        <w:trPr>
          <w:trHeight w:hRule="exact" w:val="7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  <w:t>Номер проекту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zh-CN"/>
              </w:rPr>
              <w:t>Дата реєстрації</w:t>
            </w:r>
          </w:p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173" w:right="17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zh-CN"/>
              </w:rPr>
              <w:t xml:space="preserve">Результати </w:t>
            </w:r>
            <w:r w:rsidRPr="00A03EA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uk-UA" w:eastAsia="zh-CN"/>
              </w:rPr>
              <w:t>розгляду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221" w:right="22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zh-CN"/>
              </w:rPr>
              <w:t xml:space="preserve">Початок </w:t>
            </w:r>
            <w:r w:rsidRPr="00A03E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  <w:t>реалізації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  <w:t>Дата закінчення</w:t>
            </w:r>
          </w:p>
        </w:tc>
      </w:tr>
      <w:tr w:rsidR="00A03EAB" w:rsidRPr="00A03EAB" w:rsidTr="0087003C">
        <w:trPr>
          <w:trHeight w:hRule="exact" w:val="25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A03EAB" w:rsidRPr="00A03EAB" w:rsidRDefault="00A03EAB" w:rsidP="00A03EAB">
      <w:pPr>
        <w:shd w:val="clear" w:color="auto" w:fill="FFFFFF"/>
        <w:suppressAutoHyphens/>
        <w:spacing w:before="101" w:after="0" w:line="240" w:lineRule="auto"/>
        <w:ind w:left="298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zh-CN"/>
        </w:rPr>
        <w:t>Конкурс:</w:t>
      </w:r>
    </w:p>
    <w:p w:rsidR="00A03EAB" w:rsidRPr="00A03EAB" w:rsidRDefault="00A03EAB" w:rsidP="00A03EAB">
      <w:pPr>
        <w:suppressAutoHyphens/>
        <w:spacing w:after="197" w:line="1" w:lineRule="exact"/>
        <w:rPr>
          <w:rFonts w:ascii="Arial" w:eastAsia="Times New Roman" w:hAnsi="Arial" w:cs="Times New Roman"/>
          <w:color w:val="auto"/>
          <w:sz w:val="24"/>
          <w:szCs w:val="24"/>
          <w:lang w:eastAsia="zh-CN"/>
        </w:rPr>
      </w:pPr>
    </w:p>
    <w:tbl>
      <w:tblPr>
        <w:tblW w:w="9498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3686"/>
      </w:tblGrid>
      <w:tr w:rsidR="00A03EAB" w:rsidRPr="00A03EAB" w:rsidTr="0087003C">
        <w:trPr>
          <w:trHeight w:hRule="exact" w:val="38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  <w:t>Назва проекту (не більше одного речення)</w:t>
            </w:r>
          </w:p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</w:pPr>
          </w:p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</w:pPr>
          </w:p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</w:pPr>
          </w:p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</w:pPr>
          </w:p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</w:pPr>
          </w:p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03EAB" w:rsidRPr="00A03EAB" w:rsidTr="0087003C">
        <w:trPr>
          <w:trHeight w:hRule="exact" w:val="42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zh-CN"/>
              </w:rPr>
              <w:t>Бюджет проекту/загальний (гривень)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03EAB" w:rsidRPr="00A03EAB" w:rsidTr="0087003C">
        <w:trPr>
          <w:trHeight w:hRule="exact" w:val="71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uk-UA" w:eastAsia="zh-CN"/>
              </w:rPr>
              <w:t>Очікуване фінансування з міського бюджету (гривень)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03EAB" w:rsidRPr="00A03EAB" w:rsidTr="0087003C">
        <w:trPr>
          <w:trHeight w:hRule="exact" w:val="70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  <w:t>Назва організації, що подає проект, та її юридичний статус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03EAB" w:rsidRPr="00A03EAB" w:rsidTr="0087003C">
        <w:trPr>
          <w:trHeight w:hRule="exact" w:val="8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right="13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  <w:t>Адреса організації (юридична, фактична, для листування) теле</w:t>
            </w:r>
            <w:r w:rsidRPr="00A03E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 w:eastAsia="zh-CN"/>
              </w:rPr>
              <w:t>фон, факс, Е-</w:t>
            </w:r>
            <w:r w:rsidRPr="00A03E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zh-CN"/>
              </w:rPr>
              <w:t>mail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03EAB" w:rsidRPr="00A03EAB" w:rsidTr="0087003C">
        <w:trPr>
          <w:trHeight w:hRule="exact" w:val="69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right="5" w:firstLine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uk-UA" w:eastAsia="zh-CN"/>
              </w:rPr>
              <w:t xml:space="preserve">Прізвище, ім'я, по батькові керівника організації або особи, що має </w:t>
            </w:r>
            <w:r w:rsidRPr="00A03EA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 w:eastAsia="zh-CN"/>
              </w:rPr>
              <w:t>право укладати юридичні угоди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03EAB" w:rsidRPr="00A03EAB" w:rsidTr="0087003C">
        <w:trPr>
          <w:trHeight w:hRule="exact" w:val="70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  <w:t>Банківські реквізити організації (для перерахування фінансування)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03EAB" w:rsidRPr="00A03EAB" w:rsidTr="0087003C">
        <w:trPr>
          <w:trHeight w:hRule="exact" w:val="43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  <w:t>Прізвище, ім'я, по батькові керівника проекту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03EAB" w:rsidRPr="00A03EAB" w:rsidTr="0087003C">
        <w:trPr>
          <w:trHeight w:hRule="exact" w:val="55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zh-CN"/>
              </w:rPr>
              <w:t>Місце роботи, посада, керівника проекту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03EAB" w:rsidRPr="00A03EAB" w:rsidTr="0087003C">
        <w:trPr>
          <w:trHeight w:hRule="exact" w:val="56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uk-UA" w:eastAsia="zh-CN"/>
              </w:rPr>
              <w:t>Адреса для листування з керівником проекту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03EAB" w:rsidRPr="00A03EAB" w:rsidTr="0087003C">
        <w:trPr>
          <w:trHeight w:hRule="exact" w:val="56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zh-CN"/>
              </w:rPr>
              <w:t>Контактні телефони: Факс, Е-</w:t>
            </w:r>
            <w:r w:rsidRPr="00A03E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zh-CN"/>
              </w:rPr>
              <w:t>mail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A03EAB" w:rsidRPr="00A03EAB" w:rsidRDefault="00A03EAB" w:rsidP="00A03EAB">
      <w:pPr>
        <w:shd w:val="clear" w:color="auto" w:fill="FFFFFF"/>
        <w:suppressAutoHyphens/>
        <w:spacing w:before="182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Підписи засвідчують зобов'язання:</w:t>
      </w:r>
    </w:p>
    <w:p w:rsidR="00A03EAB" w:rsidRPr="00A03EAB" w:rsidRDefault="00A03EAB" w:rsidP="00A03EAB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подавати в проекті правдиву інформацію;</w:t>
      </w:r>
    </w:p>
    <w:p w:rsidR="00A03EAB" w:rsidRPr="00A03EAB" w:rsidRDefault="00A03EAB" w:rsidP="00A03EAB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zh-CN"/>
        </w:rPr>
        <w:t>у разі надання фінансування - використовувати його відповідно до плану реа</w:t>
      </w:r>
      <w:r w:rsidRPr="00A03E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zh-CN"/>
        </w:rPr>
        <w:t>лізації та бюджету проекту з дотриманням вимог чинного законодав</w:t>
      </w:r>
      <w:r w:rsidRPr="00A03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zh-CN"/>
        </w:rPr>
        <w:t>ства України;</w:t>
      </w:r>
    </w:p>
    <w:p w:rsidR="00A03EAB" w:rsidRPr="00A03EAB" w:rsidRDefault="00A03EAB" w:rsidP="00A03EAB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 w:eastAsia="zh-CN"/>
        </w:rPr>
        <w:t>за будь-якого використання, застосування чи поширення інтелекту</w:t>
      </w:r>
      <w:r w:rsidRPr="00A03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zh-CN"/>
        </w:rPr>
        <w:t>альних або інших цінностей, створених завдяки реалізації проекту, по</w:t>
      </w:r>
      <w:r w:rsidRPr="00A03E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силатися на фінансову підтримку міськради міста Тростянця.</w:t>
      </w:r>
    </w:p>
    <w:p w:rsidR="00A03EAB" w:rsidRPr="00A03EAB" w:rsidRDefault="00A03EAB" w:rsidP="00A03EAB">
      <w:pPr>
        <w:shd w:val="clear" w:color="auto" w:fill="FFFFFF"/>
        <w:tabs>
          <w:tab w:val="left" w:pos="480"/>
        </w:tabs>
        <w:suppressAutoHyphens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A03EAB" w:rsidRPr="00A03EAB" w:rsidRDefault="00A03EAB" w:rsidP="00A03EAB">
      <w:pPr>
        <w:shd w:val="clear" w:color="auto" w:fill="FFFFFF"/>
        <w:tabs>
          <w:tab w:val="left" w:pos="480"/>
        </w:tabs>
        <w:suppressAutoHyphens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Підпис керівника проекту ___________ Дата ”___” __________ 20_ _ р.</w:t>
      </w:r>
    </w:p>
    <w:p w:rsidR="00A03EAB" w:rsidRPr="00A03EAB" w:rsidRDefault="00A03EAB" w:rsidP="00A03EAB">
      <w:pPr>
        <w:shd w:val="clear" w:color="auto" w:fill="FFFFFF"/>
        <w:tabs>
          <w:tab w:val="left" w:pos="480"/>
        </w:tabs>
        <w:suppressAutoHyphens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A03EAB" w:rsidRPr="00A03EAB" w:rsidRDefault="00A03EAB" w:rsidP="00A03EAB">
      <w:pPr>
        <w:shd w:val="clear" w:color="auto" w:fill="FFFFFF"/>
        <w:tabs>
          <w:tab w:val="left" w:pos="480"/>
        </w:tabs>
        <w:suppressAutoHyphens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Підпис керівника організації ___________ Дата ”___” __________ 20_ _ р.</w:t>
      </w:r>
    </w:p>
    <w:p w:rsidR="00A03EAB" w:rsidRPr="00A03EAB" w:rsidRDefault="00A03EAB" w:rsidP="00A03EAB">
      <w:pPr>
        <w:shd w:val="clear" w:color="auto" w:fill="FFFFFF"/>
        <w:tabs>
          <w:tab w:val="left" w:pos="480"/>
        </w:tabs>
        <w:suppressAutoHyphens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М.П.</w:t>
      </w:r>
    </w:p>
    <w:p w:rsidR="00A03EAB" w:rsidRPr="00A03EAB" w:rsidRDefault="00A03EAB" w:rsidP="00A03EAB">
      <w:pPr>
        <w:shd w:val="clear" w:color="auto" w:fill="FFFFFF"/>
        <w:tabs>
          <w:tab w:val="left" w:pos="480"/>
        </w:tabs>
        <w:suppressAutoHyphens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sectPr w:rsidR="00A03EAB" w:rsidRPr="00A03EAB" w:rsidSect="0087003C">
          <w:type w:val="continuous"/>
          <w:pgSz w:w="11909" w:h="16834"/>
          <w:pgMar w:top="1440" w:right="1134" w:bottom="720" w:left="1560" w:header="720" w:footer="720" w:gutter="0"/>
          <w:cols w:space="60"/>
          <w:noEndnote/>
        </w:sectPr>
      </w:pP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right="-1524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 w:eastAsia="zh-CN"/>
        </w:rPr>
        <w:lastRenderedPageBreak/>
        <w:t>II</w:t>
      </w:r>
      <w:r w:rsidRPr="00A03E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 xml:space="preserve">. </w:t>
      </w:r>
      <w:r w:rsidRPr="00A03E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 w:eastAsia="zh-CN"/>
        </w:rPr>
        <w:t>Анотація</w:t>
      </w:r>
    </w:p>
    <w:p w:rsidR="00A03EAB" w:rsidRPr="00A03EAB" w:rsidRDefault="00A03EAB" w:rsidP="00A03EAB">
      <w:pPr>
        <w:shd w:val="clear" w:color="auto" w:fill="FFFFFF"/>
        <w:tabs>
          <w:tab w:val="left" w:leader="underscore" w:pos="6259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 w:eastAsia="zh-CN"/>
        </w:rPr>
        <w:t>(на окремому аркуші, не більше однієї сторінки формату А4, шрифтом 12 у один інтервал)</w:t>
      </w:r>
    </w:p>
    <w:p w:rsidR="00A03EAB" w:rsidRPr="00A03EAB" w:rsidRDefault="00A03EAB" w:rsidP="00A03EAB">
      <w:pPr>
        <w:shd w:val="clear" w:color="auto" w:fill="FFFFFF"/>
        <w:tabs>
          <w:tab w:val="left" w:leader="underscore" w:pos="6259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 w:eastAsia="zh-CN"/>
        </w:rPr>
        <w:t>Назва проекту ______________________________________________________</w:t>
      </w:r>
    </w:p>
    <w:p w:rsidR="00A03EAB" w:rsidRPr="00A03EAB" w:rsidRDefault="00A03EAB" w:rsidP="00A03EAB">
      <w:pPr>
        <w:shd w:val="clear" w:color="auto" w:fill="FFFFFF"/>
        <w:suppressAutoHyphens/>
        <w:spacing w:before="226"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zh-CN"/>
        </w:rPr>
        <w:t>Назва організації ___________________________________________________</w:t>
      </w:r>
    </w:p>
    <w:p w:rsidR="00A03EAB" w:rsidRPr="00A03EAB" w:rsidRDefault="00A03EAB" w:rsidP="00A03EAB">
      <w:pPr>
        <w:shd w:val="clear" w:color="auto" w:fill="FFFFFF"/>
        <w:tabs>
          <w:tab w:val="left" w:pos="142"/>
        </w:tabs>
        <w:suppressAutoHyphens/>
        <w:spacing w:before="235"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uk-UA" w:eastAsia="zh-CN"/>
        </w:rPr>
        <w:t>Актуальність проекту, проблема, на  розв'язання якої спрямовано проект</w:t>
      </w:r>
    </w:p>
    <w:p w:rsidR="00A03EAB" w:rsidRPr="00A03EAB" w:rsidRDefault="00A03EAB" w:rsidP="00A03EAB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zh-CN"/>
        </w:rPr>
        <w:t xml:space="preserve">Коротко </w:t>
      </w:r>
      <w:proofErr w:type="spellStart"/>
      <w:r w:rsidRPr="00A03E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zh-CN"/>
        </w:rPr>
        <w:t>обгрунтуйте</w:t>
      </w:r>
      <w:proofErr w:type="spellEnd"/>
      <w:r w:rsidRPr="00A03E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zh-CN"/>
        </w:rPr>
        <w:t xml:space="preserve">, чому ваш проект є актуальним для міста, в чому </w:t>
      </w:r>
      <w:r w:rsidRPr="00A03E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полягає суть проблеми, яку ваш проект має розв'язати чи мінімізувати.</w:t>
      </w:r>
    </w:p>
    <w:p w:rsidR="00A03EAB" w:rsidRPr="00A03EAB" w:rsidRDefault="00A03EAB" w:rsidP="00A03EAB">
      <w:pPr>
        <w:shd w:val="clear" w:color="auto" w:fill="FFFFFF"/>
        <w:tabs>
          <w:tab w:val="left" w:pos="142"/>
        </w:tabs>
        <w:suppressAutoHyphens/>
        <w:spacing w:before="5"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uk-UA" w:eastAsia="zh-CN"/>
        </w:rPr>
        <w:t xml:space="preserve">Термін реалізації проекту </w:t>
      </w:r>
      <w:r w:rsidRPr="00A03E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  <w:t>(в межах бюджетного року)</w:t>
      </w:r>
    </w:p>
    <w:p w:rsidR="00A03EAB" w:rsidRPr="00A03EAB" w:rsidRDefault="00A03EAB" w:rsidP="00A03EAB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uk-UA" w:eastAsia="zh-CN"/>
        </w:rPr>
        <w:t>Очікувані результати проекту, їхній вплив на суспільне життя</w:t>
      </w:r>
    </w:p>
    <w:p w:rsidR="00A03EAB" w:rsidRPr="00A03EAB" w:rsidRDefault="00A03EAB" w:rsidP="00A03EAB">
      <w:pPr>
        <w:shd w:val="clear" w:color="auto" w:fill="FFFFFF"/>
        <w:tabs>
          <w:tab w:val="left" w:pos="142"/>
        </w:tabs>
        <w:suppressAutoHyphens/>
        <w:spacing w:after="0" w:line="240" w:lineRule="auto"/>
        <w:ind w:right="14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Опишіть, що має бути результатом проекту, який позитивний вплив цих </w:t>
      </w:r>
      <w:r w:rsidRPr="00A03E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  <w:t xml:space="preserve">результатів на соціальну групу, громаду, вашу організацію, тобто коротко- та </w:t>
      </w:r>
      <w:r w:rsidRPr="00A03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zh-CN"/>
        </w:rPr>
        <w:t>довготермінові позитивні наслідки від реалізації вашого проекту.</w:t>
      </w:r>
    </w:p>
    <w:p w:rsidR="00A03EAB" w:rsidRPr="00A03EAB" w:rsidRDefault="00A03EAB" w:rsidP="00A03EAB">
      <w:pPr>
        <w:shd w:val="clear" w:color="auto" w:fill="FFFFFF"/>
        <w:tabs>
          <w:tab w:val="left" w:pos="142"/>
        </w:tabs>
        <w:suppressAutoHyphens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zh-CN"/>
        </w:rPr>
        <w:t xml:space="preserve">Які кошти і з яких джерел передбачається використати для здійснення </w:t>
      </w:r>
      <w:r w:rsidRPr="00A03EAB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val="uk-UA" w:eastAsia="zh-CN"/>
        </w:rPr>
        <w:t>проекту</w:t>
      </w:r>
    </w:p>
    <w:p w:rsidR="00A03EAB" w:rsidRPr="00A03EAB" w:rsidRDefault="00A03EAB" w:rsidP="00A03EAB">
      <w:pPr>
        <w:shd w:val="clear" w:color="auto" w:fill="FFFFFF"/>
        <w:suppressAutoHyphens/>
        <w:spacing w:before="23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zh-CN"/>
        </w:rPr>
        <w:t>III</w:t>
      </w:r>
      <w:r w:rsidRPr="00A03E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 xml:space="preserve">. </w:t>
      </w:r>
      <w:r w:rsidRPr="00A03E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zh-CN"/>
        </w:rPr>
        <w:t>Опис проекту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zh-CN"/>
        </w:rPr>
        <w:t xml:space="preserve">1. </w:t>
      </w:r>
      <w:r w:rsidRPr="00A03EA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uk-UA" w:eastAsia="zh-CN"/>
        </w:rPr>
        <w:t>Проблема на вирішення якої направлено проект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zh-CN"/>
        </w:rPr>
        <w:t>(не більше трьох сторінок формату А4, шрифтом 12 у один інтервал)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zh-CN"/>
        </w:rPr>
        <w:t xml:space="preserve">Опишіть ваше бачення проблеми та шляхів її вирішення (мінімізації), що </w:t>
      </w:r>
      <w:r w:rsidRPr="00A03E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  <w:t>ви пропонуєте.</w:t>
      </w:r>
    </w:p>
    <w:p w:rsidR="00A03EAB" w:rsidRPr="00A03EAB" w:rsidRDefault="00A03EAB" w:rsidP="00A03EAB">
      <w:pPr>
        <w:shd w:val="clear" w:color="auto" w:fill="FFFFFF"/>
        <w:tabs>
          <w:tab w:val="left" w:pos="4301"/>
        </w:tabs>
        <w:suppressAutoHyphens/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  <w:t>Що було зроблено вами та вашою організацією щодо теми проекту за по</w:t>
      </w:r>
      <w:r w:rsidRPr="00A03E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 w:eastAsia="zh-CN"/>
        </w:rPr>
        <w:t>передній період?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  <w:t xml:space="preserve">Обґрунтуйте, чому реалізація саме цього проекту сприятиме розв'язанню </w:t>
      </w:r>
      <w:r w:rsidRPr="00A03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zh-CN"/>
        </w:rPr>
        <w:t>зазначеної проблеми.</w:t>
      </w:r>
    </w:p>
    <w:p w:rsidR="00A03EAB" w:rsidRPr="00A03EAB" w:rsidRDefault="00A03EAB" w:rsidP="00A03EAB">
      <w:pPr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  <w:t xml:space="preserve"> Мета проекту (2-3 абзаци)</w:t>
      </w:r>
    </w:p>
    <w:p w:rsidR="00A03EAB" w:rsidRPr="00A03EAB" w:rsidRDefault="00A03EAB" w:rsidP="00A03EAB">
      <w:pPr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 w:eastAsia="zh-CN"/>
        </w:rPr>
        <w:t xml:space="preserve"> План реалізації проекту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zh-CN"/>
        </w:rPr>
        <w:t>Викладіть детальний план реалізації проекту в просторі та часі (можна у формі таблиці) за приведеною нижче формою для кожного етапу.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uk-UA" w:eastAsia="zh-CN"/>
        </w:rPr>
        <w:t>Назва етапу: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val="uk-UA" w:eastAsia="zh-CN"/>
        </w:rPr>
        <w:t>Суть робіт, що  мають бути виконані  або перелік заходів: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val="uk-UA" w:eastAsia="zh-CN"/>
        </w:rPr>
        <w:t>Термін здійснення: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uk-UA" w:eastAsia="zh-CN"/>
        </w:rPr>
        <w:t>Затрати на виконання етапу: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uk-UA" w:eastAsia="zh-CN"/>
        </w:rPr>
        <w:t>Результат (продукт) виконання етапу:</w:t>
      </w:r>
    </w:p>
    <w:p w:rsidR="00A03EAB" w:rsidRPr="00A03EAB" w:rsidRDefault="00A03EAB" w:rsidP="00A03EAB">
      <w:pPr>
        <w:shd w:val="clear" w:color="auto" w:fill="FFFFFF"/>
        <w:tabs>
          <w:tab w:val="left" w:pos="47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zh-CN"/>
        </w:rPr>
        <w:t>4.</w:t>
      </w:r>
      <w:r w:rsidRPr="00A03E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A03E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 w:eastAsia="zh-CN"/>
        </w:rPr>
        <w:t>Ресурси, необхідні для реалізації проекту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right="38" w:firstLine="28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zh-CN"/>
        </w:rPr>
        <w:t>Хто з працівників вашої організації безпосередньо братиме участь у реалізації проекту (прізвища, посади)? Яку кваліфікацію вони мають? Що конкретно кожен з них робитиме в межах плану реалізації проекту?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right="38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A03EAB" w:rsidRPr="00A03EAB" w:rsidRDefault="00A03EAB" w:rsidP="00A03EAB">
      <w:pPr>
        <w:shd w:val="clear" w:color="auto" w:fill="FFFFFF"/>
        <w:suppressAutoHyphens/>
        <w:spacing w:before="5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  <w:t>Наприклад: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uk-UA" w:eastAsia="zh-CN"/>
        </w:rPr>
        <w:t xml:space="preserve">Керівник проекту </w:t>
      </w:r>
      <w:r w:rsidRPr="00A03E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  <w:t>-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zh-CN"/>
        </w:rPr>
        <w:t xml:space="preserve">     </w:t>
      </w:r>
      <w:r w:rsidRPr="00A03EAB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uk-UA" w:eastAsia="zh-CN"/>
        </w:rPr>
        <w:t>Бухгалтер –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right="4838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uk-UA" w:eastAsia="zh-CN"/>
        </w:rPr>
        <w:t>Експерт-</w:t>
      </w:r>
    </w:p>
    <w:p w:rsidR="00A03EAB" w:rsidRPr="00A03EAB" w:rsidRDefault="00A03EAB" w:rsidP="00A03EAB">
      <w:pPr>
        <w:shd w:val="clear" w:color="auto" w:fill="FFFFFF"/>
        <w:suppressAutoHyphens/>
        <w:spacing w:before="5"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zh-CN"/>
        </w:rPr>
        <w:t>Залучення яких сторонніх фахівців і для виконання якої конкретної ро</w:t>
      </w:r>
      <w:r w:rsidRPr="00A03E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боти передбачено проектом? Обґрунтуйте.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zh-CN"/>
        </w:rPr>
        <w:t xml:space="preserve">Яку частку коштів і з яких джерел очікується отримати? Який ресурсний </w:t>
      </w:r>
      <w:r w:rsidRPr="00A03E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внесок у виконання проекту вашої організації?</w:t>
      </w:r>
    </w:p>
    <w:p w:rsidR="00A03EAB" w:rsidRPr="00A03EAB" w:rsidRDefault="00A03EAB" w:rsidP="00A03EAB">
      <w:pPr>
        <w:shd w:val="clear" w:color="auto" w:fill="FFFFFF"/>
        <w:suppressAutoHyphens/>
        <w:spacing w:before="5" w:after="0" w:line="240" w:lineRule="auto"/>
        <w:ind w:right="5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 w:eastAsia="zh-CN"/>
        </w:rPr>
        <w:t xml:space="preserve">Якщо проектом передбачається придбання обладнання, обґрунтуйте </w:t>
      </w:r>
      <w:r w:rsidRPr="00A03E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zh-CN"/>
        </w:rPr>
        <w:t>потребу в ньому. Обґрунтування має спиратися на кількісні показники ха</w:t>
      </w:r>
      <w:r w:rsidRPr="00A03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zh-CN"/>
        </w:rPr>
        <w:t>рактеристик устаткування і обсягів передбачуваних робіт.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 w:eastAsia="zh-CN"/>
        </w:rPr>
        <w:t>5. Результати реалізації проекту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zh-CN"/>
        </w:rPr>
        <w:t>Опишіть, які кількісні та якісні результати ви очікуєте отримати.</w:t>
      </w: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</w:pPr>
    </w:p>
    <w:p w:rsidR="0087003C" w:rsidRPr="00A74E7B" w:rsidRDefault="0087003C" w:rsidP="00A03EAB">
      <w:pPr>
        <w:shd w:val="clear" w:color="auto" w:fill="FFFFFF"/>
        <w:suppressAutoHyphens/>
        <w:spacing w:before="2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</w:p>
    <w:p w:rsidR="0087003C" w:rsidRPr="00A74E7B" w:rsidRDefault="0087003C" w:rsidP="00A03EAB">
      <w:pPr>
        <w:shd w:val="clear" w:color="auto" w:fill="FFFFFF"/>
        <w:suppressAutoHyphens/>
        <w:spacing w:before="2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</w:p>
    <w:p w:rsidR="0087003C" w:rsidRPr="00A74E7B" w:rsidRDefault="0087003C" w:rsidP="00A03EAB">
      <w:pPr>
        <w:shd w:val="clear" w:color="auto" w:fill="FFFFFF"/>
        <w:suppressAutoHyphens/>
        <w:spacing w:before="2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</w:p>
    <w:p w:rsidR="0087003C" w:rsidRPr="00A74E7B" w:rsidRDefault="0087003C" w:rsidP="00A03EAB">
      <w:pPr>
        <w:shd w:val="clear" w:color="auto" w:fill="FFFFFF"/>
        <w:suppressAutoHyphens/>
        <w:spacing w:before="2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</w:pPr>
    </w:p>
    <w:p w:rsidR="00A03EAB" w:rsidRPr="00A03EAB" w:rsidRDefault="00A03EAB" w:rsidP="00A03EAB">
      <w:pPr>
        <w:shd w:val="clear" w:color="auto" w:fill="FFFFFF"/>
        <w:suppressAutoHyphens/>
        <w:spacing w:before="2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zh-CN"/>
        </w:rPr>
        <w:lastRenderedPageBreak/>
        <w:t>IV</w:t>
      </w:r>
      <w:r w:rsidRPr="00A03E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 xml:space="preserve">. </w:t>
      </w:r>
      <w:r w:rsidRPr="00A03E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zh-CN"/>
        </w:rPr>
        <w:t>Бюджет проекту</w:t>
      </w:r>
    </w:p>
    <w:p w:rsidR="00A03EAB" w:rsidRPr="00A03EAB" w:rsidRDefault="00A03EAB" w:rsidP="00A03EAB">
      <w:pPr>
        <w:shd w:val="clear" w:color="auto" w:fill="FFFFFF"/>
        <w:suppressAutoHyphens/>
        <w:spacing w:before="5" w:after="0" w:line="240" w:lineRule="auto"/>
        <w:ind w:left="317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val="uk-UA" w:eastAsia="zh-CN"/>
        </w:rPr>
        <w:t>Орієнтовна схема бюджету(у гривнях)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851"/>
        <w:gridCol w:w="1066"/>
        <w:gridCol w:w="493"/>
        <w:gridCol w:w="1134"/>
        <w:gridCol w:w="992"/>
        <w:gridCol w:w="142"/>
        <w:gridCol w:w="709"/>
        <w:gridCol w:w="1559"/>
      </w:tblGrid>
      <w:tr w:rsidR="00A03EAB" w:rsidRPr="00A03EAB" w:rsidTr="00EB6122">
        <w:trPr>
          <w:trHeight w:hRule="exact" w:val="278"/>
        </w:trPr>
        <w:tc>
          <w:tcPr>
            <w:tcW w:w="4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zh-CN"/>
              </w:rPr>
              <w:t>Статті видатків</w:t>
            </w:r>
          </w:p>
        </w:tc>
        <w:tc>
          <w:tcPr>
            <w:tcW w:w="2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 w:eastAsia="zh-CN"/>
              </w:rPr>
              <w:t>Міський бюджет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Інші джерела</w:t>
            </w:r>
          </w:p>
        </w:tc>
      </w:tr>
      <w:tr w:rsidR="00A03EAB" w:rsidRPr="00A03EAB" w:rsidTr="00EB6122">
        <w:trPr>
          <w:trHeight w:hRule="exact" w:val="269"/>
        </w:trPr>
        <w:tc>
          <w:tcPr>
            <w:tcW w:w="4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zh-CN"/>
              </w:rPr>
              <w:t>Оплата праці персоналу</w:t>
            </w:r>
          </w:p>
        </w:tc>
        <w:tc>
          <w:tcPr>
            <w:tcW w:w="2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03EAB" w:rsidRPr="00A03EAB" w:rsidTr="00EB6122">
        <w:trPr>
          <w:trHeight w:hRule="exact" w:val="269"/>
        </w:trPr>
        <w:tc>
          <w:tcPr>
            <w:tcW w:w="4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Обладнання</w:t>
            </w:r>
          </w:p>
        </w:tc>
        <w:tc>
          <w:tcPr>
            <w:tcW w:w="2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03EAB" w:rsidRPr="00A03EAB" w:rsidTr="00EB6122">
        <w:trPr>
          <w:trHeight w:hRule="exact" w:val="269"/>
        </w:trPr>
        <w:tc>
          <w:tcPr>
            <w:tcW w:w="4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zh-CN"/>
              </w:rPr>
              <w:t>Матеріальні витрати</w:t>
            </w:r>
          </w:p>
        </w:tc>
        <w:tc>
          <w:tcPr>
            <w:tcW w:w="2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03EAB" w:rsidRPr="00A03EAB" w:rsidTr="00EB6122">
        <w:trPr>
          <w:trHeight w:hRule="exact" w:val="259"/>
        </w:trPr>
        <w:tc>
          <w:tcPr>
            <w:tcW w:w="4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zh-CN"/>
              </w:rPr>
              <w:t>Оплата послуг сторонніх осіб/організацій</w:t>
            </w:r>
          </w:p>
        </w:tc>
        <w:tc>
          <w:tcPr>
            <w:tcW w:w="2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03EAB" w:rsidRPr="00A03EAB" w:rsidTr="00EB6122">
        <w:trPr>
          <w:trHeight w:hRule="exact" w:val="269"/>
        </w:trPr>
        <w:tc>
          <w:tcPr>
            <w:tcW w:w="4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zh-CN"/>
              </w:rPr>
              <w:t>Інші витрати</w:t>
            </w:r>
          </w:p>
        </w:tc>
        <w:tc>
          <w:tcPr>
            <w:tcW w:w="2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03EAB" w:rsidRPr="00A03EAB" w:rsidTr="00EB6122">
        <w:trPr>
          <w:trHeight w:hRule="exact" w:val="278"/>
        </w:trPr>
        <w:tc>
          <w:tcPr>
            <w:tcW w:w="4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zh-CN"/>
              </w:rPr>
              <w:t>УСЬОГО:</w:t>
            </w:r>
          </w:p>
        </w:tc>
        <w:tc>
          <w:tcPr>
            <w:tcW w:w="2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03EAB" w:rsidRPr="00A03EAB" w:rsidTr="00EB6122">
        <w:trPr>
          <w:trHeight w:hRule="exact" w:val="432"/>
        </w:trPr>
        <w:tc>
          <w:tcPr>
            <w:tcW w:w="9781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 w:eastAsia="zh-CN"/>
              </w:rPr>
              <w:t>1. Оплата праці персоналу</w:t>
            </w:r>
          </w:p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03EAB" w:rsidRPr="00A03EAB" w:rsidTr="00EB6122">
        <w:trPr>
          <w:trHeight w:hRule="exact" w:val="75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 w:right="3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uk-UA" w:eastAsia="zh-CN"/>
              </w:rPr>
              <w:t>Посада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uk-UA" w:eastAsia="zh-CN"/>
              </w:rPr>
              <w:t xml:space="preserve">%  </w:t>
            </w:r>
            <w:r w:rsidRPr="00A03E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 w:eastAsia="zh-CN"/>
              </w:rPr>
              <w:t xml:space="preserve">робочого </w:t>
            </w:r>
            <w:r w:rsidRPr="00A03E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zh-CN"/>
              </w:rPr>
              <w:t>часу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 w:eastAsia="zh-CN"/>
              </w:rPr>
              <w:t xml:space="preserve">  Оклад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uk-UA" w:eastAsia="zh-CN"/>
              </w:rPr>
              <w:t>Нара</w:t>
            </w:r>
            <w:r w:rsidRPr="00A03E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zh-CN"/>
              </w:rPr>
              <w:t>хування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Загальна </w:t>
            </w:r>
            <w:r w:rsidRPr="00A03E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zh-CN"/>
              </w:rPr>
              <w:t>сума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 w:eastAsia="zh-CN"/>
              </w:rPr>
              <w:t xml:space="preserve">К-сть </w:t>
            </w:r>
            <w:r w:rsidRPr="00A03E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zh-CN"/>
              </w:rPr>
              <w:t>місяців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zh-CN"/>
              </w:rPr>
              <w:t xml:space="preserve">Повна </w:t>
            </w:r>
          </w:p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zh-CN"/>
              </w:rPr>
              <w:t>сума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Очікуване </w:t>
            </w:r>
            <w:r w:rsidRPr="00A03E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 w:eastAsia="zh-CN"/>
              </w:rPr>
              <w:t>фінан</w:t>
            </w:r>
            <w:r w:rsidRPr="00A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сування </w:t>
            </w:r>
            <w:r w:rsidRPr="00A03E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 w:eastAsia="zh-CN"/>
              </w:rPr>
              <w:t>з бюджету</w:t>
            </w:r>
          </w:p>
        </w:tc>
      </w:tr>
      <w:tr w:rsidR="00A03EAB" w:rsidRPr="00A03EAB" w:rsidTr="00EB6122">
        <w:trPr>
          <w:trHeight w:hRule="exact" w:val="113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zh-CN"/>
              </w:rPr>
              <w:t>1</w:t>
            </w:r>
            <w:r w:rsidRPr="00A03E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zh-CN"/>
              </w:rPr>
              <w:t xml:space="preserve">. Керівник </w:t>
            </w:r>
            <w:r w:rsidRPr="00A03E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zh-CN"/>
              </w:rPr>
              <w:t xml:space="preserve">проекту </w:t>
            </w:r>
          </w:p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zh-CN"/>
              </w:rPr>
              <w:t>2. Бухгалтер</w:t>
            </w:r>
          </w:p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zh-CN"/>
              </w:rPr>
              <w:t>УСЬОГО: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A03EAB" w:rsidRPr="00A03EAB" w:rsidRDefault="00A03EAB" w:rsidP="00A03EAB">
      <w:pPr>
        <w:shd w:val="clear" w:color="auto" w:fill="FFFFFF"/>
        <w:suppressAutoHyphens/>
        <w:spacing w:before="250" w:after="0" w:line="240" w:lineRule="auto"/>
        <w:ind w:left="31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 w:eastAsia="zh-CN"/>
        </w:rPr>
        <w:t>2. Обладнання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559"/>
        <w:gridCol w:w="1559"/>
        <w:gridCol w:w="2552"/>
      </w:tblGrid>
      <w:tr w:rsidR="00A03EAB" w:rsidRPr="00A03EAB" w:rsidTr="0087003C">
        <w:trPr>
          <w:trHeight w:hRule="exact" w:val="8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 w:eastAsia="zh-CN"/>
              </w:rPr>
              <w:t>Вид обладнання</w:t>
            </w:r>
          </w:p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 w:eastAsia="zh-CN"/>
              </w:rPr>
              <w:t>(з вказанням технічних характеристик)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zh-CN"/>
              </w:rPr>
              <w:t>Ціна за</w:t>
            </w:r>
          </w:p>
          <w:p w:rsidR="00A03EAB" w:rsidRPr="00A03EAB" w:rsidRDefault="00A03EAB" w:rsidP="00A03E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zh-CN"/>
              </w:rPr>
              <w:t>одиницю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zh-CN"/>
              </w:rPr>
              <w:t>Кількість</w:t>
            </w:r>
            <w:r w:rsidRPr="00A03E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zh-CN"/>
              </w:rPr>
              <w:t>Сума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tabs>
                <w:tab w:val="left" w:pos="3078"/>
              </w:tabs>
              <w:suppressAutoHyphens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Очікуване </w:t>
            </w:r>
          </w:p>
          <w:p w:rsidR="00A03EAB" w:rsidRPr="00A03EAB" w:rsidRDefault="00A03EAB" w:rsidP="00A03EAB">
            <w:pPr>
              <w:shd w:val="clear" w:color="auto" w:fill="FFFFFF"/>
              <w:tabs>
                <w:tab w:val="left" w:pos="3078"/>
              </w:tabs>
              <w:suppressAutoHyphens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фінансуван</w:t>
            </w:r>
            <w:r w:rsidRPr="00A03E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 w:eastAsia="zh-CN"/>
              </w:rPr>
              <w:t>ня з бюджету</w:t>
            </w:r>
          </w:p>
        </w:tc>
      </w:tr>
      <w:tr w:rsidR="00A03EAB" w:rsidRPr="00A03EAB" w:rsidTr="0087003C">
        <w:trPr>
          <w:trHeight w:hRule="exact" w:val="3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03EAB" w:rsidRPr="00A03EAB" w:rsidTr="0087003C">
        <w:trPr>
          <w:trHeight w:hRule="exact" w:val="30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zh-CN"/>
              </w:rPr>
              <w:t>УСЬОГО: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A03EAB" w:rsidRPr="00A03EAB" w:rsidRDefault="00A03EAB" w:rsidP="00A03EAB">
      <w:pPr>
        <w:suppressAutoHyphens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</w:p>
    <w:p w:rsidR="00A03EAB" w:rsidRPr="00A03EAB" w:rsidRDefault="00A03EAB" w:rsidP="00A03EAB">
      <w:pPr>
        <w:shd w:val="clear" w:color="auto" w:fill="FFFFFF"/>
        <w:suppressAutoHyphens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 w:eastAsia="zh-CN"/>
        </w:rPr>
        <w:t>3. Матеріальне забезпечення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1560"/>
        <w:gridCol w:w="1559"/>
        <w:gridCol w:w="1843"/>
        <w:gridCol w:w="1984"/>
      </w:tblGrid>
      <w:tr w:rsidR="00A03EAB" w:rsidRPr="00A03EAB" w:rsidTr="0087003C">
        <w:trPr>
          <w:trHeight w:hRule="exact" w:val="8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zh-CN"/>
              </w:rPr>
              <w:t>Назва статті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uk-UA" w:eastAsia="zh-CN"/>
              </w:rPr>
              <w:t>Ціна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uk-UA" w:eastAsia="zh-CN"/>
              </w:rPr>
              <w:t>Кількість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uk-UA" w:eastAsia="zh-CN"/>
              </w:rPr>
              <w:t>Сума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  <w:t>Очікуване фінансування з бюджету</w:t>
            </w:r>
          </w:p>
        </w:tc>
      </w:tr>
      <w:tr w:rsidR="00A03EAB" w:rsidRPr="00A03EAB" w:rsidTr="0087003C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03EAB" w:rsidRPr="00A03EAB" w:rsidTr="0087003C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03EAB" w:rsidRPr="00A03EAB" w:rsidTr="0087003C">
        <w:trPr>
          <w:trHeight w:hRule="exact" w:val="2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zh-CN"/>
              </w:rPr>
              <w:t>УСЬОГО: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A03EAB" w:rsidRPr="00A03EAB" w:rsidRDefault="00A03EAB" w:rsidP="00A03EAB">
      <w:pPr>
        <w:shd w:val="clear" w:color="auto" w:fill="FFFFFF"/>
        <w:suppressAutoHyphens/>
        <w:spacing w:before="173" w:after="0" w:line="240" w:lineRule="auto"/>
        <w:ind w:left="31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zh-CN"/>
        </w:rPr>
        <w:t>4. Оплата послуг сторонніх осіб/організацій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3118"/>
      </w:tblGrid>
      <w:tr w:rsidR="00A03EAB" w:rsidRPr="00A03EAB" w:rsidTr="0087003C">
        <w:trPr>
          <w:trHeight w:hRule="exact" w:val="4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 w:right="20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 w:eastAsia="zh-CN"/>
              </w:rPr>
              <w:t xml:space="preserve">Кому і за що очікується </w:t>
            </w:r>
            <w:r w:rsidRPr="00A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сплатити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 w:right="51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zh-CN"/>
              </w:rPr>
              <w:t xml:space="preserve">Повна сума </w:t>
            </w:r>
          </w:p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 w:right="51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  <w:t>(з податками)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 w:right="20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  <w:t>Очікуване фінансування з бюджету</w:t>
            </w:r>
          </w:p>
        </w:tc>
      </w:tr>
      <w:tr w:rsidR="00A03EAB" w:rsidRPr="00A03EAB" w:rsidTr="0087003C">
        <w:trPr>
          <w:trHeight w:hRule="exact" w:val="25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03EAB" w:rsidRPr="00A03EAB" w:rsidTr="0087003C">
        <w:trPr>
          <w:trHeight w:hRule="exact" w:val="26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  <w:t>УСЬОГО: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A03EAB" w:rsidRPr="00A03EAB" w:rsidRDefault="00A03EAB" w:rsidP="00A03EAB">
      <w:pPr>
        <w:suppressAutoHyphens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</w:p>
    <w:p w:rsidR="00A03EAB" w:rsidRPr="00A03EAB" w:rsidRDefault="00A03EAB" w:rsidP="00A03EAB">
      <w:pPr>
        <w:shd w:val="clear" w:color="auto" w:fill="FFFFFF"/>
        <w:suppressAutoHyphens/>
        <w:spacing w:before="101" w:after="0" w:line="240" w:lineRule="auto"/>
        <w:ind w:left="31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 w:eastAsia="zh-CN"/>
        </w:rPr>
        <w:t>5. Інші витрати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3118"/>
      </w:tblGrid>
      <w:tr w:rsidR="00A03EAB" w:rsidRPr="00A03EAB" w:rsidTr="0087003C">
        <w:trPr>
          <w:trHeight w:hRule="exact" w:val="9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  <w:t>За що передбачається сплатити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 w:right="52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zh-CN"/>
              </w:rPr>
              <w:t xml:space="preserve">Повна сума </w:t>
            </w:r>
          </w:p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 w:right="52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  <w:t>(з податками)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 w:right="19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  <w:t>Очікуване фінансування з бюджету</w:t>
            </w:r>
          </w:p>
        </w:tc>
      </w:tr>
      <w:tr w:rsidR="00A03EAB" w:rsidRPr="00A03EAB" w:rsidTr="0087003C">
        <w:trPr>
          <w:trHeight w:hRule="exact"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03EAB" w:rsidRPr="00A03EAB" w:rsidTr="0087003C">
        <w:trPr>
          <w:trHeight w:hRule="exact" w:val="2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3E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zh-CN"/>
              </w:rPr>
              <w:t>УСЬОГО: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AB" w:rsidRPr="00A03EAB" w:rsidRDefault="00A03EAB" w:rsidP="00A03EAB">
            <w:pPr>
              <w:shd w:val="clear" w:color="auto" w:fill="FFFFFF"/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A03EAB" w:rsidRPr="00A03EAB" w:rsidRDefault="00A03EAB" w:rsidP="00A03EAB">
      <w:pPr>
        <w:shd w:val="clear" w:color="auto" w:fill="FFFFFF"/>
        <w:suppressAutoHyphens/>
        <w:spacing w:before="120" w:after="0" w:line="230" w:lineRule="exact"/>
        <w:ind w:firstLine="567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 w:eastAsia="zh-CN"/>
        </w:rPr>
      </w:pPr>
    </w:p>
    <w:p w:rsidR="00A03EAB" w:rsidRPr="00A03EAB" w:rsidRDefault="00A03EAB" w:rsidP="00A03EAB">
      <w:pPr>
        <w:shd w:val="clear" w:color="auto" w:fill="FFFFFF"/>
        <w:suppressAutoHyphens/>
        <w:spacing w:before="120" w:after="0" w:line="230" w:lineRule="exact"/>
        <w:ind w:firstLine="567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 w:eastAsia="zh-CN"/>
        </w:rPr>
        <w:t xml:space="preserve">V. </w:t>
      </w:r>
      <w:r w:rsidRPr="00A03E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 w:eastAsia="zh-CN"/>
        </w:rPr>
        <w:t>Додатки</w:t>
      </w:r>
    </w:p>
    <w:p w:rsidR="0087003C" w:rsidRDefault="00A03EAB" w:rsidP="00A03EAB">
      <w:pPr>
        <w:shd w:val="clear" w:color="auto" w:fill="FFFFFF"/>
        <w:suppressAutoHyphens/>
        <w:spacing w:after="0" w:line="230" w:lineRule="exact"/>
        <w:ind w:right="38" w:firstLine="28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zh-CN"/>
        </w:rPr>
        <w:t xml:space="preserve">Додайте інформацію про основні досягнення вашої організації, резюме </w:t>
      </w:r>
      <w:r w:rsidRPr="00A03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zh-CN"/>
        </w:rPr>
        <w:t>виконавців проекту, рекомендаційні листи, іншу, важливу на ваш погляд ін</w:t>
      </w:r>
      <w:r w:rsidRPr="00A03E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  <w:t>формацію, але не більше 3-х сторінок формату А4, 12 шрифт в один ін</w:t>
      </w:r>
      <w:r w:rsidR="008700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  <w:t>тервал.</w:t>
      </w:r>
    </w:p>
    <w:p w:rsidR="0087003C" w:rsidRDefault="0087003C" w:rsidP="00A03EAB">
      <w:pPr>
        <w:shd w:val="clear" w:color="auto" w:fill="FFFFFF"/>
        <w:suppressAutoHyphens/>
        <w:spacing w:after="0" w:line="230" w:lineRule="exact"/>
        <w:ind w:right="38" w:firstLine="28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</w:p>
    <w:p w:rsidR="0087003C" w:rsidRDefault="0087003C" w:rsidP="00A03EAB">
      <w:pPr>
        <w:shd w:val="clear" w:color="auto" w:fill="FFFFFF"/>
        <w:suppressAutoHyphens/>
        <w:spacing w:after="0" w:line="230" w:lineRule="exact"/>
        <w:ind w:right="38" w:firstLine="28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</w:pPr>
    </w:p>
    <w:p w:rsidR="00A03EAB" w:rsidRPr="00A03EAB" w:rsidRDefault="0087003C" w:rsidP="00A03EAB">
      <w:pPr>
        <w:shd w:val="clear" w:color="auto" w:fill="FFFFFF"/>
        <w:suppressAutoHyphens/>
        <w:spacing w:after="0" w:line="230" w:lineRule="exact"/>
        <w:ind w:right="38" w:firstLine="284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uk-UA" w:eastAsia="zh-CN"/>
        </w:rPr>
      </w:pPr>
      <w:r w:rsidRPr="0087003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val="uk-UA" w:eastAsia="zh-CN"/>
        </w:rPr>
        <w:t xml:space="preserve">Ігнатюк Т.М., 4-11-00 </w:t>
      </w:r>
    </w:p>
    <w:p w:rsidR="00A03EAB" w:rsidRPr="00A03EAB" w:rsidRDefault="00A03EAB" w:rsidP="00A03EAB">
      <w:pPr>
        <w:shd w:val="clear" w:color="auto" w:fill="FFFFFF"/>
        <w:tabs>
          <w:tab w:val="left" w:leader="underscore" w:pos="4978"/>
        </w:tabs>
        <w:suppressAutoHyphens/>
        <w:spacing w:after="0" w:line="235" w:lineRule="exact"/>
        <w:ind w:right="422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A03EA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 </w:t>
      </w:r>
    </w:p>
    <w:p w:rsidR="00A03EAB" w:rsidRPr="00A03EAB" w:rsidRDefault="00A03EAB" w:rsidP="00A0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</w:p>
    <w:p w:rsidR="00A03EAB" w:rsidRPr="00A03EAB" w:rsidRDefault="00A03EAB" w:rsidP="00A0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</w:p>
    <w:p w:rsidR="009400A2" w:rsidRDefault="00222AF4" w:rsidP="009400A2">
      <w:pPr>
        <w:spacing w:beforeAutospacing="1" w:afterAutospacing="1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B4634B" w:rsidRPr="00222AF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400A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</w:t>
      </w:r>
    </w:p>
    <w:p w:rsidR="009400A2" w:rsidRDefault="009400A2" w:rsidP="009400A2">
      <w:pPr>
        <w:spacing w:beforeAutospacing="1" w:afterAutospacing="1"/>
        <w:contextualSpacing/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</w:t>
      </w:r>
      <w:r w:rsidR="0033352C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9400A2" w:rsidRDefault="009400A2" w:rsidP="009400A2">
      <w:pPr>
        <w:spacing w:beforeAutospacing="1" w:afterAutospacing="1"/>
        <w:contextualSpacing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до рішення виконкому міської ради</w:t>
      </w:r>
    </w:p>
    <w:p w:rsidR="009400A2" w:rsidRPr="00EB6122" w:rsidRDefault="009400A2" w:rsidP="009400A2">
      <w:pPr>
        <w:spacing w:beforeAutospacing="1" w:afterAutospacing="1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від ________________.№_________                                                                                                        </w:t>
      </w:r>
    </w:p>
    <w:p w:rsidR="002D2494" w:rsidRDefault="002D2494" w:rsidP="009400A2">
      <w:pPr>
        <w:spacing w:beforeAutospacing="1" w:afterAutospacing="1"/>
        <w:ind w:right="-227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D2494" w:rsidRDefault="002D2494" w:rsidP="009400A2">
      <w:pPr>
        <w:spacing w:beforeAutospacing="1" w:afterAutospacing="1"/>
        <w:ind w:right="-227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D2494" w:rsidRDefault="002D2494" w:rsidP="009400A2">
      <w:pPr>
        <w:spacing w:beforeAutospacing="1" w:afterAutospacing="1"/>
        <w:ind w:right="-227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82C07" w:rsidRPr="00EB6122" w:rsidRDefault="00B4634B" w:rsidP="009400A2">
      <w:pPr>
        <w:spacing w:beforeAutospacing="1" w:afterAutospacing="1"/>
        <w:ind w:right="-227"/>
        <w:contextualSpacing/>
        <w:jc w:val="center"/>
        <w:rPr>
          <w:sz w:val="24"/>
          <w:szCs w:val="24"/>
          <w:lang w:val="uk-UA"/>
        </w:rPr>
      </w:pPr>
      <w:r w:rsidRPr="00222AF4">
        <w:rPr>
          <w:rFonts w:ascii="Times New Roman" w:hAnsi="Times New Roman" w:cs="Times New Roman"/>
          <w:sz w:val="24"/>
          <w:szCs w:val="24"/>
          <w:lang w:val="uk-UA"/>
        </w:rPr>
        <w:t>С К Л А Д</w:t>
      </w:r>
    </w:p>
    <w:p w:rsidR="00582C07" w:rsidRDefault="00EB6122">
      <w:pPr>
        <w:spacing w:beforeAutospacing="1" w:afterAutospacing="1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конкурсної комісії </w:t>
      </w:r>
    </w:p>
    <w:p w:rsidR="00EB6122" w:rsidRPr="00EB6122" w:rsidRDefault="00EB6122">
      <w:pPr>
        <w:spacing w:beforeAutospacing="1" w:afterAutospacing="1"/>
        <w:contextualSpacing/>
        <w:jc w:val="center"/>
        <w:rPr>
          <w:sz w:val="24"/>
          <w:szCs w:val="24"/>
          <w:lang w:val="uk-UA"/>
        </w:rPr>
      </w:pPr>
    </w:p>
    <w:tbl>
      <w:tblPr>
        <w:tblStyle w:val="ae"/>
        <w:tblW w:w="9767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3389"/>
        <w:gridCol w:w="6378"/>
      </w:tblGrid>
      <w:tr w:rsidR="00582C07" w:rsidRPr="00222AF4" w:rsidTr="00EB6122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B4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A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</w:t>
            </w:r>
          </w:p>
          <w:p w:rsidR="00582C07" w:rsidRPr="00222AF4" w:rsidRDefault="00B4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A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Олександрівна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B4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A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голови, </w:t>
            </w:r>
          </w:p>
          <w:p w:rsidR="00582C07" w:rsidRPr="00222AF4" w:rsidRDefault="00B4634B" w:rsidP="0022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A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</w:t>
            </w:r>
          </w:p>
        </w:tc>
      </w:tr>
      <w:tr w:rsidR="00582C07" w:rsidRPr="00222AF4" w:rsidTr="00EB6122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B4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A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Ігнатюк</w:t>
            </w:r>
          </w:p>
          <w:p w:rsidR="00582C07" w:rsidRPr="00222AF4" w:rsidRDefault="00B4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A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Марківна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B4634B" w:rsidP="0096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A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управління праці та соціального захисту населення, заступник голови комісії </w:t>
            </w:r>
          </w:p>
        </w:tc>
      </w:tr>
      <w:tr w:rsidR="00582C07" w:rsidRPr="00222AF4" w:rsidTr="00EB6122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EB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Глазкова</w:t>
            </w:r>
            <w:r w:rsidR="00B4634B" w:rsidRPr="00222A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82C07" w:rsidRPr="00222AF4" w:rsidRDefault="00EB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Юріївна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EB6122" w:rsidP="0096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A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B4634B" w:rsidRPr="00222A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економіки виконкому міської ради</w:t>
            </w:r>
            <w:r w:rsidR="00B4634B" w:rsidRPr="00222A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секретар комісії</w:t>
            </w:r>
          </w:p>
        </w:tc>
      </w:tr>
      <w:tr w:rsidR="00582C07" w:rsidRPr="00222AF4" w:rsidTr="00EB6122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58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122" w:rsidRDefault="00EB6122" w:rsidP="0096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2C07" w:rsidRPr="00222AF4" w:rsidRDefault="00B4634B" w:rsidP="0096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A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</w:tc>
      </w:tr>
      <w:tr w:rsidR="00582C07" w:rsidRPr="00222AF4" w:rsidTr="00EB6122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Default="00EB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Даниленко </w:t>
            </w:r>
          </w:p>
          <w:p w:rsidR="00EB6122" w:rsidRPr="00222AF4" w:rsidRDefault="00EB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Едуардівна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EB6122" w:rsidP="0096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територіального центру соціального обслуговування (надання соціальних послуг)</w:t>
            </w:r>
          </w:p>
        </w:tc>
      </w:tr>
      <w:tr w:rsidR="004A2965" w:rsidRPr="00222AF4" w:rsidTr="00691158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965" w:rsidRPr="00222AF4" w:rsidRDefault="004A2965" w:rsidP="0069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A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Федорова </w:t>
            </w:r>
          </w:p>
          <w:p w:rsidR="004A2965" w:rsidRPr="00222AF4" w:rsidRDefault="004A2965" w:rsidP="0069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A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Олександрівна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965" w:rsidRPr="00222AF4" w:rsidRDefault="004A2965" w:rsidP="0069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A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бюджетного відділу міського фінансового управління</w:t>
            </w:r>
          </w:p>
        </w:tc>
      </w:tr>
      <w:tr w:rsidR="00582C07" w:rsidRPr="00E50B8C" w:rsidTr="00EB6122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58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582C07" w:rsidP="0096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C07" w:rsidRPr="00222AF4" w:rsidTr="00EB6122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Default="00CE3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</w:t>
            </w:r>
          </w:p>
          <w:p w:rsidR="00CE37A6" w:rsidRPr="00222AF4" w:rsidRDefault="00CE3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Володимирівна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CE37A6" w:rsidP="0096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референт міського голови по зв’язкам з громадськістю</w:t>
            </w:r>
          </w:p>
        </w:tc>
      </w:tr>
      <w:tr w:rsidR="00582C07" w:rsidRPr="00222AF4" w:rsidTr="00EB6122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58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582C07" w:rsidP="0096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C07" w:rsidRPr="00222AF4" w:rsidTr="00EB6122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Default="00AA1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A16EC" w:rsidRPr="00222AF4" w:rsidRDefault="00AA1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Ольга </w:t>
            </w:r>
            <w:r w:rsidR="00E22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Ігорівна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4C5E05" w:rsidP="0096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громадської ради при виконкомі Покровської міської ради (за згодою)</w:t>
            </w:r>
          </w:p>
        </w:tc>
      </w:tr>
      <w:tr w:rsidR="00582C07" w:rsidRPr="00222AF4" w:rsidTr="00EB6122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58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58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C07" w:rsidRPr="00222AF4" w:rsidTr="00EB6122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58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582C07" w:rsidP="0096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C07" w:rsidRPr="00222AF4" w:rsidTr="00EB6122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58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58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C07" w:rsidRPr="00222AF4" w:rsidTr="00EB6122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58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582C07" w:rsidP="009620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C07" w:rsidRPr="00222AF4" w:rsidTr="00EB6122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58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582C07" w:rsidP="0096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C07" w:rsidRPr="00222AF4" w:rsidTr="00EB6122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58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582C07" w:rsidP="0096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C07" w:rsidRPr="00222AF4" w:rsidTr="00EB6122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582C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582C07" w:rsidP="0096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C07" w:rsidRPr="00222AF4" w:rsidTr="00EB6122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582C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C07" w:rsidRPr="00222AF4" w:rsidRDefault="0058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C5E05" w:rsidRDefault="004C5E05" w:rsidP="004C5E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D2494" w:rsidRDefault="002D2494" w:rsidP="004C5E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D2494" w:rsidRPr="004C5E05" w:rsidRDefault="002D2494" w:rsidP="004C5E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C5E05" w:rsidRPr="004C5E05" w:rsidRDefault="004C5E05" w:rsidP="004C5E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C5E05" w:rsidRPr="004C5E05" w:rsidRDefault="004C5E05" w:rsidP="004C5E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C5E05" w:rsidRPr="004C5E05" w:rsidRDefault="004C5E05" w:rsidP="004C5E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C5E05" w:rsidRPr="004C5E05" w:rsidRDefault="004C5E05" w:rsidP="004C5E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C5E05" w:rsidRPr="004C5E05" w:rsidRDefault="004C5E05" w:rsidP="004C5E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C5E05" w:rsidRPr="004C5E05" w:rsidRDefault="004C5E05" w:rsidP="004C5E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82C07" w:rsidRPr="004C5E05" w:rsidRDefault="004C5E05" w:rsidP="004C5E05">
      <w:pPr>
        <w:rPr>
          <w:rFonts w:ascii="Times New Roman" w:hAnsi="Times New Roman" w:cs="Times New Roman"/>
          <w:sz w:val="20"/>
          <w:szCs w:val="20"/>
          <w:lang w:val="uk-UA"/>
        </w:rPr>
      </w:pPr>
      <w:bookmarkStart w:id="2" w:name="_GoBack"/>
      <w:bookmarkEnd w:id="2"/>
      <w:r w:rsidRPr="004C5E05">
        <w:rPr>
          <w:rFonts w:ascii="Times New Roman" w:hAnsi="Times New Roman" w:cs="Times New Roman"/>
          <w:sz w:val="20"/>
          <w:szCs w:val="20"/>
          <w:lang w:val="uk-UA"/>
        </w:rPr>
        <w:t>Ігнатюк Т.М., 4-11-00</w:t>
      </w:r>
    </w:p>
    <w:sectPr w:rsidR="00582C07" w:rsidRPr="004C5E05" w:rsidSect="00222AF4">
      <w:pgSz w:w="11906" w:h="16838"/>
      <w:pgMar w:top="426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iner Hand ITC" w:hAnsi="Viner Hand ITC" w:cs="Viner Hand ITC"/>
        <w:szCs w:val="28"/>
        <w:lang w:val="uk-UA"/>
      </w:rPr>
    </w:lvl>
  </w:abstractNum>
  <w:abstractNum w:abstractNumId="3" w15:restartNumberingAfterBreak="0">
    <w:nsid w:val="36FE73D6"/>
    <w:multiLevelType w:val="singleLevel"/>
    <w:tmpl w:val="3BA45C5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53952A0"/>
    <w:multiLevelType w:val="hybridMultilevel"/>
    <w:tmpl w:val="D450A20C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C07"/>
    <w:rsid w:val="00192F2D"/>
    <w:rsid w:val="001949D3"/>
    <w:rsid w:val="001D037F"/>
    <w:rsid w:val="00222AF4"/>
    <w:rsid w:val="00275B4D"/>
    <w:rsid w:val="002D1E62"/>
    <w:rsid w:val="002D2494"/>
    <w:rsid w:val="002F0BEB"/>
    <w:rsid w:val="0033352C"/>
    <w:rsid w:val="003D7176"/>
    <w:rsid w:val="004833B4"/>
    <w:rsid w:val="004A2965"/>
    <w:rsid w:val="004C5E05"/>
    <w:rsid w:val="004D7B1F"/>
    <w:rsid w:val="00582C07"/>
    <w:rsid w:val="007A19D5"/>
    <w:rsid w:val="0087003C"/>
    <w:rsid w:val="008F5C37"/>
    <w:rsid w:val="009400A2"/>
    <w:rsid w:val="00962019"/>
    <w:rsid w:val="00A03EAB"/>
    <w:rsid w:val="00A74E7B"/>
    <w:rsid w:val="00AA16EC"/>
    <w:rsid w:val="00B4634B"/>
    <w:rsid w:val="00CE37A6"/>
    <w:rsid w:val="00E22651"/>
    <w:rsid w:val="00E50B8C"/>
    <w:rsid w:val="00E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EB2F"/>
  <w15:docId w15:val="{C82FFBB2-F4D5-4C66-90A3-8050FB8C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3A2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03EAB"/>
    <w:pPr>
      <w:keepNext/>
      <w:numPr>
        <w:numId w:val="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523A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E903D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E903D4"/>
    <w:rPr>
      <w:rFonts w:eastAsiaTheme="minorEastAsia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6733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a5">
    <w:name w:val="Символ нумерації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523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ascii="Times New Roman" w:hAnsi="Times New Roman" w:cs="Arial"/>
    </w:rPr>
  </w:style>
  <w:style w:type="paragraph" w:styleId="ab">
    <w:name w:val="List Paragraph"/>
    <w:basedOn w:val="a"/>
    <w:uiPriority w:val="34"/>
    <w:qFormat/>
    <w:rsid w:val="002523A2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903D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uiPriority w:val="99"/>
    <w:semiHidden/>
    <w:unhideWhenUsed/>
    <w:qFormat/>
    <w:rsid w:val="00E903D4"/>
    <w:pPr>
      <w:spacing w:after="120" w:line="480" w:lineRule="auto"/>
    </w:pPr>
  </w:style>
  <w:style w:type="paragraph" w:customStyle="1" w:styleId="ad">
    <w:name w:val="Нормальний текст"/>
    <w:basedOn w:val="a"/>
    <w:qFormat/>
    <w:rsid w:val="006076F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HTML0">
    <w:name w:val="HTML Preformatted"/>
    <w:basedOn w:val="a"/>
    <w:unhideWhenUsed/>
    <w:qFormat/>
    <w:rsid w:val="00673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e">
    <w:name w:val="Table Grid"/>
    <w:basedOn w:val="a1"/>
    <w:uiPriority w:val="39"/>
    <w:rsid w:val="00C8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A03EAB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link w:val="af"/>
    <w:uiPriority w:val="99"/>
    <w:semiHidden/>
    <w:rsid w:val="00A03EAB"/>
    <w:rPr>
      <w:rFonts w:ascii="Calibri" w:eastAsiaTheme="minorEastAsia" w:hAnsi="Calibri"/>
      <w:color w:val="00000A"/>
      <w:sz w:val="22"/>
      <w:lang w:eastAsia="ru-RU"/>
    </w:rPr>
  </w:style>
  <w:style w:type="character" w:customStyle="1" w:styleId="40">
    <w:name w:val="Заголовок 4 Знак"/>
    <w:basedOn w:val="a0"/>
    <w:link w:val="4"/>
    <w:rsid w:val="00A03EA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C759-4CE6-4ECA-8595-954AE511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8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Korotaeva</dc:creator>
  <dc:description/>
  <cp:lastModifiedBy>Alina</cp:lastModifiedBy>
  <cp:revision>188</cp:revision>
  <cp:lastPrinted>2018-06-15T08:06:00Z</cp:lastPrinted>
  <dcterms:created xsi:type="dcterms:W3CDTF">2018-05-04T05:54:00Z</dcterms:created>
  <dcterms:modified xsi:type="dcterms:W3CDTF">2018-06-19T05:57:00Z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