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7"/>
        <w:bidi w:val="0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val="uk-UA"/>
        </w:rPr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2892425</wp:posOffset>
            </wp:positionH>
            <wp:positionV relativeFrom="paragraph">
              <wp:posOffset>-549275</wp:posOffset>
            </wp:positionV>
            <wp:extent cx="408940" cy="589280"/>
            <wp:effectExtent l="0" t="0" r="0" b="0"/>
            <wp:wrapTopAndBottom/>
            <wp:docPr id="1" name="Зображення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21" t="-227" r="-321" b="-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  <w:bCs/>
          <w:sz w:val="28"/>
          <w:szCs w:val="28"/>
          <w:lang w:val="uk-UA"/>
        </w:rPr>
        <w:t>ПОКРОВСЬКА МІСЬКА РАДА</w:t>
      </w:r>
    </w:p>
    <w:p>
      <w:pPr>
        <w:pStyle w:val="Style17"/>
        <w:bidi w:val="0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uk-UA"/>
        </w:rPr>
        <w:t>ДНІПРОПЕТРОВСЬКОЇ ОБЛАСТІ</w:t>
      </w:r>
    </w:p>
    <w:p>
      <w:pPr>
        <w:pStyle w:val="Style17"/>
        <w:bidi w:val="0"/>
        <w:spacing w:before="0" w:after="0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Style17"/>
        <w:bidi w:val="0"/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Р</w:t>
      </w:r>
      <w:r>
        <w:rPr>
          <w:rFonts w:cs="Times New Roman" w:ascii="Times New Roman" w:hAnsi="Times New Roman"/>
          <w:b/>
          <w:sz w:val="28"/>
          <w:szCs w:val="28"/>
        </w:rPr>
        <w:t>ОЗПОРЯДЖЕННЯ  МІСЬКОГО ГОЛОВИ</w:t>
      </w:r>
    </w:p>
    <w:p>
      <w:pPr>
        <w:pStyle w:val="BodyText2"/>
        <w:ind w:left="0" w:right="0" w:hanging="0"/>
        <w:rPr>
          <w:rFonts w:ascii="Times New Roman" w:hAnsi="Times New Roman" w:cs="Times New Roman"/>
          <w:b/>
          <w:b/>
          <w:sz w:val="6"/>
          <w:szCs w:val="6"/>
        </w:rPr>
      </w:pPr>
      <w:r>
        <w:rPr>
          <w:rFonts w:cs="Times New Roman" w:ascii="Times New Roman" w:hAnsi="Times New Roman"/>
          <w:b/>
          <w:sz w:val="6"/>
          <w:szCs w:val="6"/>
        </w:rPr>
      </w:r>
    </w:p>
    <w:p>
      <w:pPr>
        <w:pStyle w:val="BodyText2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21.01.2025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Cs/>
          <w:sz w:val="20"/>
          <w:szCs w:val="20"/>
          <w:lang w:val="uk-UA"/>
        </w:rPr>
        <w:t xml:space="preserve">  м.Покров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№</w:t>
      </w:r>
      <w:r>
        <w:rPr>
          <w:rFonts w:ascii="Times New Roman" w:hAnsi="Times New Roman"/>
          <w:bCs/>
          <w:sz w:val="28"/>
          <w:szCs w:val="28"/>
          <w:lang w:val="uk-UA"/>
        </w:rPr>
        <w:t>Р-16/06-34-25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>
      <w:pPr>
        <w:pStyle w:val="Normal"/>
        <w:jc w:val="both"/>
        <w:rPr>
          <w:rStyle w:val="Style14"/>
          <w:rFonts w:ascii="Times New Roman" w:hAnsi="Times New Roman"/>
          <w:bCs/>
          <w:sz w:val="28"/>
          <w:szCs w:val="28"/>
          <w:lang w:val="ru-RU"/>
        </w:rPr>
      </w:pPr>
      <w:r>
        <w:rPr/>
      </w:r>
    </w:p>
    <w:p>
      <w:pPr>
        <w:pStyle w:val="Normal"/>
        <w:jc w:val="both"/>
        <w:rPr/>
      </w:pPr>
      <w:r>
        <w:rPr>
          <w:rStyle w:val="Style14"/>
          <w:rFonts w:ascii="Times New Roman" w:hAnsi="Times New Roman"/>
          <w:bCs/>
          <w:sz w:val="28"/>
          <w:szCs w:val="28"/>
          <w:lang w:val="ru-RU"/>
        </w:rPr>
        <w:t>Про затвердження Плану проходження функціонального навчання слухачів у сфері цивільного захисту в</w:t>
      </w:r>
      <w:r>
        <w:rPr>
          <w:rStyle w:val="Style14"/>
          <w:lang w:val="ru-RU"/>
        </w:rPr>
        <w:t xml:space="preserve"> </w:t>
      </w:r>
      <w:r>
        <w:rPr>
          <w:rStyle w:val="Style14"/>
          <w:rFonts w:ascii="Times New Roman" w:hAnsi="Times New Roman"/>
          <w:bCs/>
          <w:sz w:val="28"/>
          <w:szCs w:val="28"/>
          <w:lang w:val="uk-UA"/>
        </w:rPr>
        <w:t>межах Покровської міської територіальної громади</w:t>
      </w:r>
      <w:r>
        <w:rPr>
          <w:rStyle w:val="Style14"/>
          <w:lang w:val="ru-RU"/>
        </w:rPr>
        <w:t xml:space="preserve"> </w:t>
      </w:r>
      <w:r>
        <w:rPr>
          <w:rStyle w:val="Style14"/>
          <w:rFonts w:ascii="Times New Roman" w:hAnsi="Times New Roman"/>
          <w:bCs/>
          <w:sz w:val="28"/>
          <w:szCs w:val="28"/>
          <w:lang w:val="ru-RU"/>
        </w:rPr>
        <w:t>на 202</w:t>
      </w:r>
      <w:r>
        <w:rPr>
          <w:rStyle w:val="Style14"/>
          <w:rFonts w:ascii="Times New Roman" w:hAnsi="Times New Roman"/>
          <w:bCs/>
          <w:sz w:val="28"/>
          <w:szCs w:val="28"/>
          <w:lang w:val="uk-UA"/>
        </w:rPr>
        <w:t>5</w:t>
      </w:r>
      <w:r>
        <w:rPr>
          <w:rStyle w:val="Style14"/>
          <w:rFonts w:ascii="Times New Roman" w:hAnsi="Times New Roman"/>
          <w:bCs/>
          <w:sz w:val="28"/>
          <w:szCs w:val="28"/>
          <w:lang w:val="ru-RU"/>
        </w:rPr>
        <w:t xml:space="preserve"> рік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>
      <w:pPr>
        <w:pStyle w:val="Normal"/>
        <w:ind w:left="0" w:right="0" w:firstLine="708"/>
        <w:jc w:val="both"/>
        <w:rPr/>
      </w:pP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На виконання Кодексу цивільного захисту України, постанови Кабінету Міністрів України від 23 жовтня 2013 року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 (із змінами), наказу Міністерства внутрішніх справ України від 21.10.2014 №1112 «Про затвердження Положення про організацію навчального процесу з функціонального навчання», (із змінами), </w:t>
      </w:r>
      <w:r>
        <w:rPr>
          <w:rStyle w:val="Style14"/>
          <w:rFonts w:ascii="Times New Roman" w:hAnsi="Times New Roman"/>
          <w:color w:val="000000"/>
          <w:sz w:val="28"/>
          <w:szCs w:val="28"/>
          <w:lang w:val="ru-RU"/>
        </w:rPr>
        <w:t>протоколу</w:t>
      </w:r>
      <w:r>
        <w:rPr>
          <w:rStyle w:val="Style14"/>
          <w:rFonts w:ascii="Times New Roman" w:hAnsi="Times New Roman"/>
          <w:color w:val="000000"/>
          <w:sz w:val="28"/>
          <w:szCs w:val="28"/>
          <w:lang w:val="uk-UA"/>
        </w:rPr>
        <w:t xml:space="preserve"> чергового засідання </w:t>
      </w:r>
      <w:r>
        <w:rPr>
          <w:rStyle w:val="Style14"/>
          <w:rFonts w:ascii="Times New Roman" w:hAnsi="Times New Roman"/>
          <w:color w:val="000000"/>
          <w:sz w:val="28"/>
          <w:szCs w:val="28"/>
          <w:lang w:val="ru-RU"/>
        </w:rPr>
        <w:t xml:space="preserve">регіональної комісії з питань ТЕБ і НС від </w:t>
      </w:r>
      <w:r>
        <w:rPr>
          <w:rStyle w:val="Style14"/>
          <w:rFonts w:ascii="Times New Roman" w:hAnsi="Times New Roman"/>
          <w:color w:val="000000"/>
          <w:sz w:val="28"/>
          <w:szCs w:val="28"/>
          <w:lang w:val="uk-UA"/>
        </w:rPr>
        <w:t>20</w:t>
      </w:r>
      <w:r>
        <w:rPr>
          <w:rStyle w:val="Style14"/>
          <w:rFonts w:ascii="Times New Roman" w:hAnsi="Times New Roman"/>
          <w:color w:val="000000"/>
          <w:sz w:val="28"/>
          <w:szCs w:val="28"/>
          <w:lang w:val="ru-RU"/>
        </w:rPr>
        <w:t>.12.20</w:t>
      </w:r>
      <w:r>
        <w:rPr>
          <w:rStyle w:val="Style14"/>
          <w:rFonts w:ascii="Times New Roman" w:hAnsi="Times New Roman"/>
          <w:color w:val="000000"/>
          <w:sz w:val="28"/>
          <w:szCs w:val="28"/>
          <w:lang w:val="uk-UA"/>
        </w:rPr>
        <w:t>22</w:t>
      </w:r>
      <w:r>
        <w:rPr>
          <w:rStyle w:val="Style14"/>
          <w:rFonts w:ascii="Times New Roman" w:hAnsi="Times New Roman"/>
          <w:color w:val="000000"/>
          <w:sz w:val="28"/>
          <w:szCs w:val="28"/>
          <w:lang w:val="ru-RU"/>
        </w:rPr>
        <w:t xml:space="preserve"> №</w:t>
      </w:r>
      <w:r>
        <w:rPr>
          <w:rStyle w:val="Style14"/>
          <w:lang w:val="ru-RU"/>
        </w:rPr>
        <w:t xml:space="preserve"> </w:t>
      </w:r>
      <w:r>
        <w:rPr>
          <w:rStyle w:val="Style14"/>
          <w:rFonts w:ascii="Times New Roman" w:hAnsi="Times New Roman"/>
          <w:color w:val="000000"/>
          <w:sz w:val="28"/>
          <w:szCs w:val="28"/>
          <w:lang w:val="ru-RU"/>
        </w:rPr>
        <w:t>16,</w:t>
      </w:r>
      <w:r>
        <w:rPr>
          <w:rStyle w:val="Style14"/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враховуючи замовлення від підприємств, установ та організацій 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>в межах Покровської міської територіальної громади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 щодо функціонального навчання у 202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>5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 році в Навчально-консультаційному пункті у м. Нікополі</w:t>
      </w:r>
    </w:p>
    <w:p>
      <w:pPr>
        <w:pStyle w:val="Normal"/>
        <w:shd w:fill="FFFFFF" w:val="clear"/>
        <w:tabs>
          <w:tab w:val="clear" w:pos="709"/>
          <w:tab w:val="left" w:pos="0" w:leader="none"/>
        </w:tabs>
        <w:spacing w:lineRule="auto" w:line="120"/>
        <w:jc w:val="both"/>
        <w:rPr>
          <w:rFonts w:ascii="Times New Roman" w:hAnsi="Times New Roman"/>
          <w:b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shd w:fill="FFFFFF" w:val="clear"/>
        <w:tabs>
          <w:tab w:val="clear" w:pos="709"/>
          <w:tab w:val="left" w:pos="0" w:leader="none"/>
        </w:tabs>
        <w:spacing w:lineRule="atLeast" w:line="390"/>
        <w:jc w:val="both"/>
        <w:rPr>
          <w:rFonts w:ascii="Times New Roman" w:hAnsi="Times New Roman"/>
          <w:b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ЗОБОВ’ЯЗУЮ:</w:t>
      </w:r>
    </w:p>
    <w:p>
      <w:pPr>
        <w:pStyle w:val="Normal"/>
        <w:spacing w:lineRule="auto" w:line="120"/>
        <w:ind w:left="0" w:right="0" w:firstLine="72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ind w:left="0" w:right="0" w:firstLine="709"/>
        <w:jc w:val="both"/>
        <w:rPr/>
      </w:pP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1. Затвердити План </w:t>
      </w:r>
      <w:r>
        <w:rPr>
          <w:rStyle w:val="Style14"/>
          <w:rFonts w:ascii="Times New Roman" w:hAnsi="Times New Roman"/>
          <w:bCs/>
          <w:sz w:val="28"/>
          <w:szCs w:val="28"/>
          <w:lang w:val="ru-RU"/>
        </w:rPr>
        <w:t>проходження функціонального навчання слухачів у сфері цивільного захисту в</w:t>
      </w:r>
      <w:r>
        <w:rPr>
          <w:rStyle w:val="Style14"/>
          <w:rFonts w:ascii="Times New Roman" w:hAnsi="Times New Roman"/>
          <w:bCs/>
          <w:sz w:val="28"/>
          <w:szCs w:val="28"/>
          <w:lang w:val="uk-UA"/>
        </w:rPr>
        <w:t xml:space="preserve"> межах Покровської міської територіальної громади </w:t>
      </w:r>
      <w:r>
        <w:rPr>
          <w:rStyle w:val="Style14"/>
          <w:rFonts w:ascii="Times New Roman" w:hAnsi="Times New Roman"/>
          <w:bCs/>
          <w:sz w:val="28"/>
          <w:szCs w:val="28"/>
          <w:lang w:val="ru-RU"/>
        </w:rPr>
        <w:t>на 202</w:t>
      </w:r>
      <w:r>
        <w:rPr>
          <w:rStyle w:val="Style14"/>
          <w:rFonts w:ascii="Times New Roman" w:hAnsi="Times New Roman"/>
          <w:bCs/>
          <w:sz w:val="28"/>
          <w:szCs w:val="28"/>
          <w:lang w:val="uk-UA"/>
        </w:rPr>
        <w:t>5</w:t>
      </w:r>
      <w:r>
        <w:rPr>
          <w:rStyle w:val="Style14"/>
          <w:rFonts w:ascii="Times New Roman" w:hAnsi="Times New Roman"/>
          <w:bCs/>
          <w:sz w:val="28"/>
          <w:szCs w:val="28"/>
          <w:lang w:val="ru-RU"/>
        </w:rPr>
        <w:t xml:space="preserve"> рік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>, що додається.</w:t>
      </w:r>
    </w:p>
    <w:p>
      <w:pPr>
        <w:pStyle w:val="Normal"/>
        <w:ind w:left="0" w:right="0" w:firstLine="709"/>
        <w:jc w:val="both"/>
        <w:rPr/>
      </w:pP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2. Керівникам підприємств, установ, організацій, закладів </w:t>
      </w:r>
      <w:r>
        <w:rPr>
          <w:rStyle w:val="Style14"/>
          <w:rFonts w:ascii="Times New Roman" w:hAnsi="Times New Roman"/>
          <w:bCs/>
          <w:sz w:val="28"/>
          <w:szCs w:val="28"/>
          <w:lang w:val="ru-RU"/>
        </w:rPr>
        <w:t>в</w:t>
      </w:r>
      <w:r>
        <w:rPr>
          <w:rStyle w:val="Style14"/>
          <w:rFonts w:ascii="Times New Roman" w:hAnsi="Times New Roman"/>
          <w:bCs/>
          <w:sz w:val="28"/>
          <w:szCs w:val="28"/>
          <w:lang w:val="uk-UA"/>
        </w:rPr>
        <w:t xml:space="preserve"> межах Покровської міської територіальної громади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>: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 організувати контроль за повним і своєчасним виконанням Плану згідно з визначеними термінами, а також категоріями тих, хто направляється на навчання;</w:t>
      </w:r>
    </w:p>
    <w:p>
      <w:pPr>
        <w:pStyle w:val="Normal"/>
        <w:ind w:left="0" w:right="0" w:firstLine="709"/>
        <w:jc w:val="both"/>
        <w:rPr/>
      </w:pP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2.2 в термін </w:t>
      </w:r>
      <w:r>
        <w:rPr>
          <w:rStyle w:val="Style14"/>
          <w:rFonts w:ascii="Times New Roman" w:hAnsi="Times New Roman"/>
          <w:b/>
          <w:sz w:val="28"/>
          <w:szCs w:val="28"/>
          <w:lang w:val="ru-RU"/>
        </w:rPr>
        <w:t>до 7 днів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 після проходження слухачем функціонального навчання надати копію отриманого посвідчення про функціональне навчання (підвищення кваліфікації цільового призначення у сфері цивільного захисту) до відділу з питань надзвичайних ситуацій та цивільного захисту населення виконавчого комітету Покровської міської ради;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2.3 у випадку не проходження слухачем функціонального навчання надавати лист з поясненням причини не проходження навчання у письмовому вигляді до відділу з питань надзвичайних ситуацій та цивільного захисту населення виконавчого комітету Покровської міської ради.</w:t>
      </w:r>
    </w:p>
    <w:p>
      <w:pPr>
        <w:pStyle w:val="Normal"/>
        <w:ind w:left="0" w:right="0" w:firstLine="709"/>
        <w:jc w:val="both"/>
        <w:rPr/>
      </w:pPr>
      <w:r>
        <w:rPr>
          <w:rStyle w:val="Style14"/>
          <w:rFonts w:ascii="Times New Roman" w:hAnsi="Times New Roman"/>
          <w:sz w:val="28"/>
          <w:szCs w:val="28"/>
          <w:lang w:val="ru-RU"/>
        </w:rPr>
        <w:t>3. Відділу з питань надзвичайних ситуацій та цивільного захисту населення виконавчого комітету Покровської міської ради (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>Віталій КРАВЧЕНКО)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 провести методичне 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>роз’яснення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 з відповідальними за цивільний захист на підприємствах, установах, організаціях та закладах 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>громади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>, щодо порядку організації функціонального навчання у сфері цивільного захисту.</w:t>
      </w:r>
    </w:p>
    <w:p>
      <w:pPr>
        <w:pStyle w:val="Normal"/>
        <w:ind w:left="0" w:right="0" w:firstLine="709"/>
        <w:jc w:val="both"/>
        <w:rPr/>
      </w:pPr>
      <w:r>
        <w:rPr>
          <w:rStyle w:val="Style14"/>
          <w:rFonts w:ascii="Times New Roman" w:hAnsi="Times New Roman"/>
          <w:sz w:val="28"/>
          <w:szCs w:val="28"/>
          <w:lang w:val="ru-RU"/>
        </w:rPr>
        <w:t>4. Координацію роботи щодо виконання цього розпорядження покласти на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>відділ з питань надзвичайних ситуацій та цивільного захисту населення виконавчого комітету Покровської міської ради (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>Віталій КРАВЧЕНКО)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 xml:space="preserve">, контроль  на секретаря міської ради 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>Сергія КУРАСОВА.</w:t>
      </w:r>
    </w:p>
    <w:p>
      <w:pPr>
        <w:pStyle w:val="2"/>
        <w:spacing w:lineRule="auto" w:line="240"/>
        <w:ind w:left="0" w:righ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ind w:left="0" w:right="-304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ind w:left="0" w:right="-304" w:hanging="0"/>
        <w:jc w:val="both"/>
        <w:rPr/>
      </w:pPr>
      <w:r>
        <w:rPr>
          <w:rStyle w:val="Style14"/>
          <w:rFonts w:ascii="Times New Roman" w:hAnsi="Times New Roman"/>
          <w:sz w:val="28"/>
          <w:szCs w:val="28"/>
          <w:lang w:val="ru-RU"/>
        </w:rPr>
        <w:t>М</w:t>
      </w:r>
      <w:r>
        <w:rPr>
          <w:rStyle w:val="Style14"/>
          <w:rFonts w:ascii="Times New Roman" w:hAnsi="Times New Roman"/>
          <w:sz w:val="28"/>
          <w:szCs w:val="28"/>
        </w:rPr>
        <w:t>іськ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>ий</w:t>
      </w:r>
      <w:r>
        <w:rPr>
          <w:rStyle w:val="Style14"/>
          <w:rFonts w:ascii="Times New Roman" w:hAnsi="Times New Roman"/>
          <w:sz w:val="28"/>
          <w:szCs w:val="28"/>
        </w:rPr>
        <w:t xml:space="preserve"> голов</w:t>
      </w:r>
      <w:r>
        <w:rPr>
          <w:rStyle w:val="Style14"/>
          <w:rFonts w:ascii="Times New Roman" w:hAnsi="Times New Roman"/>
          <w:sz w:val="28"/>
          <w:szCs w:val="28"/>
          <w:lang w:val="uk-UA"/>
        </w:rPr>
        <w:t>а</w:t>
      </w:r>
      <w:r>
        <w:rPr>
          <w:rStyle w:val="Style14"/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Style w:val="Style14"/>
          <w:rFonts w:ascii="Times New Roman" w:hAnsi="Times New Roman"/>
          <w:sz w:val="28"/>
          <w:szCs w:val="28"/>
          <w:lang w:val="ru-RU"/>
        </w:rPr>
        <w:t>Олександр ШАПОВАЛ</w:t>
      </w:r>
    </w:p>
    <w:p>
      <w:pPr>
        <w:pStyle w:val="Normal"/>
        <w:ind w:left="0" w:right="-304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-304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-304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-304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0" w:right="843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665" w:right="572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zh-CN" w:bidi="hi-IN"/>
    </w:rPr>
  </w:style>
  <w:style w:type="character" w:styleId="Style14">
    <w:name w:val="Шрифт абзацу за промовчанням"/>
    <w:qFormat/>
    <w:rPr/>
  </w:style>
  <w:style w:type="paragraph" w:styleId="Style15">
    <w:name w:val="Звичайний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zh-CN" w:bidi="hi-IN"/>
    </w:rPr>
  </w:style>
  <w:style w:type="paragraph" w:styleId="Style16">
    <w:name w:val="Заголовок"/>
    <w:basedOn w:val="Normal"/>
    <w:next w:val="Style17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7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Style18">
    <w:name w:val="List"/>
    <w:basedOn w:val="Style17"/>
    <w:pPr>
      <w:suppressAutoHyphens w:val="true"/>
    </w:pPr>
    <w:rPr/>
  </w:style>
  <w:style w:type="paragraph" w:styleId="Style19">
    <w:name w:val="Назва об'єкта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20">
    <w:name w:val="Покажчик"/>
    <w:basedOn w:val="Normal"/>
    <w:qFormat/>
    <w:pPr>
      <w:suppressLineNumbers/>
      <w:suppressAutoHyphens w:val="true"/>
    </w:pPr>
    <w:rPr/>
  </w:style>
  <w:style w:type="paragraph" w:styleId="21">
    <w:name w:val="Основной текст 21"/>
    <w:basedOn w:val="Normal"/>
    <w:qFormat/>
    <w:pPr>
      <w:suppressAutoHyphens w:val="true"/>
      <w:ind w:left="0" w:right="0" w:firstLine="720"/>
      <w:jc w:val="center"/>
    </w:pPr>
    <w:rPr>
      <w:szCs w:val="20"/>
    </w:rPr>
  </w:style>
  <w:style w:type="paragraph" w:styleId="2">
    <w:name w:val="Основний текст з відступом 2"/>
    <w:basedOn w:val="Normal"/>
    <w:qFormat/>
    <w:pPr>
      <w:tabs>
        <w:tab w:val="clear" w:pos="709"/>
      </w:tabs>
      <w:suppressAutoHyphens w:val="true"/>
      <w:spacing w:lineRule="auto" w:line="480" w:before="0" w:after="120"/>
      <w:ind w:left="283" w:right="0" w:hanging="0"/>
    </w:pPr>
    <w:rPr/>
  </w:style>
  <w:style w:type="paragraph" w:styleId="Style21">
    <w:name w:val="Вміст рамки"/>
    <w:basedOn w:val="Normal"/>
    <w:qFormat/>
    <w:pPr>
      <w:suppressAutoHyphens w:val="true"/>
    </w:pPr>
    <w:rPr/>
  </w:style>
  <w:style w:type="paragraph" w:styleId="BodyText2">
    <w:name w:val="Body Text 2"/>
    <w:basedOn w:val="Normal"/>
    <w:qFormat/>
    <w:pPr>
      <w:ind w:left="0" w:right="0" w:firstLine="720"/>
      <w:jc w:val="center"/>
    </w:pPr>
    <w:rPr>
      <w:sz w:val="24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671</TotalTime>
  <Application>LibreOffice/7.4.3.2$Windows_X86_64 LibreOffice_project/1048a8393ae2eeec98dff31b5c133c5f1d08b890</Application>
  <AppVersion>15.0000</AppVersion>
  <Pages>2</Pages>
  <Words>338</Words>
  <Characters>2386</Characters>
  <CharactersWithSpaces>2868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2017-10-20T23:40:00Z</dcterms:created>
  <dc:creator/>
  <dc:description/>
  <dc:language>uk-UA</dc:language>
  <cp:lastModifiedBy/>
  <cp:lastPrinted>2023-01-30T11:31:00Z</cp:lastPrinted>
  <dcterms:modified xsi:type="dcterms:W3CDTF">2025-01-21T13:05:14Z</dcterms:modified>
  <cp:revision>27</cp:revision>
  <dc:subject/>
  <dc:title/>
</cp:coreProperties>
</file>