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C9211E"/>
          <w:sz w:val="28"/>
          <w:szCs w:val="26"/>
          <w:lang w:val="uk-UA"/>
        </w:rPr>
        <w:t>В</w:t>
      </w:r>
      <w:r>
        <w:rPr>
          <w:rFonts w:ascii="Times New Roman" w:hAnsi="Times New Roman"/>
          <w:b/>
          <w:color w:val="C9211E"/>
          <w:sz w:val="28"/>
          <w:lang w:val="uk-UA"/>
        </w:rPr>
        <w:t>тратило чинність</w:t>
      </w:r>
    </w:p>
    <w:p>
      <w:pPr>
        <w:pStyle w:val="Normal"/>
        <w:spacing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color w:val="C9211E"/>
          <w:sz w:val="21"/>
          <w:szCs w:val="21"/>
          <w:lang w:val="uk-UA"/>
        </w:rPr>
        <w:t>Підстава-рішення 1</w:t>
      </w:r>
      <w:r>
        <w:rPr>
          <w:rFonts w:ascii="Times New Roman" w:hAnsi="Times New Roman"/>
          <w:b/>
          <w:color w:val="C9211E"/>
          <w:sz w:val="21"/>
          <w:szCs w:val="21"/>
          <w:lang w:val="uk-UA"/>
        </w:rPr>
        <w:t>9</w:t>
      </w:r>
      <w:r>
        <w:rPr>
          <w:rFonts w:ascii="Times New Roman" w:hAnsi="Times New Roman"/>
          <w:b/>
          <w:color w:val="C9211E"/>
          <w:sz w:val="21"/>
          <w:szCs w:val="21"/>
          <w:lang w:val="uk-UA"/>
        </w:rPr>
        <w:t>-18-8 від 25.02.2022</w:t>
      </w:r>
    </w:p>
    <w:p>
      <w:pPr>
        <w:pStyle w:val="Style18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drawing>
          <wp:anchor behindDoc="1" distT="0" distB="0" distL="114935" distR="114935" simplePos="0" locked="0" layoutInCell="0" allowOverlap="1" relativeHeight="2">
            <wp:simplePos x="0" y="0"/>
            <wp:positionH relativeFrom="column">
              <wp:posOffset>2851785</wp:posOffset>
            </wp:positionH>
            <wp:positionV relativeFrom="paragraph">
              <wp:posOffset>-523875</wp:posOffset>
            </wp:positionV>
            <wp:extent cx="419100" cy="599440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0" t="-119" r="-160" b="-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sz w:val="28"/>
          <w:szCs w:val="28"/>
          <w:lang w:val="uk-UA"/>
        </w:rPr>
        <w:t>П</w:t>
      </w:r>
      <w:r>
        <w:rPr>
          <w:rFonts w:cs="Times New Roman"/>
          <w:b/>
          <w:bCs/>
          <w:sz w:val="28"/>
          <w:szCs w:val="28"/>
          <w:lang w:val="uk-UA"/>
        </w:rPr>
        <w:t>ОКРОВСЬКА МІСЬКА РАДА</w:t>
      </w:r>
    </w:p>
    <w:p>
      <w:pPr>
        <w:pStyle w:val="Style18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rFonts w:ascii="Times New Roman" w:hAnsi="Times New Roman" w:cs="Times New Roman"/>
          <w:b/>
          <w:b/>
          <w:bCs/>
          <w:sz w:val="12"/>
          <w:szCs w:val="12"/>
          <w:lang w:val="uk-UA"/>
        </w:rPr>
      </w:pPr>
      <w:r>
        <w:rPr>
          <w:rFonts w:cs="Times New Roman"/>
          <w:b/>
          <w:bCs/>
          <w:sz w:val="12"/>
          <w:szCs w:val="12"/>
          <w:lang w:val="uk-UA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left="0" w:right="0" w:hanging="0"/>
        <w:jc w:val="both"/>
        <w:rPr/>
      </w:pP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uk-UA" w:eastAsia="zh-CN" w:bidi="ar-SA"/>
        </w:rPr>
        <w:t>14. 12. 2021</w:t>
        <w:tab/>
        <w:tab/>
        <w:tab/>
      </w:r>
      <w:r>
        <w:rPr>
          <w:rFonts w:cs="Times New Roman"/>
          <w:b/>
          <w:bCs/>
          <w:sz w:val="28"/>
          <w:szCs w:val="28"/>
          <w:lang w:val="uk-UA"/>
        </w:rPr>
        <w:t xml:space="preserve">                    </w:t>
      </w:r>
      <w:r>
        <w:rPr>
          <w:rFonts w:cs="Times New Roman"/>
          <w:b/>
          <w:bCs/>
          <w:sz w:val="20"/>
          <w:szCs w:val="20"/>
          <w:lang w:val="uk-UA"/>
        </w:rPr>
        <w:t xml:space="preserve"> </w:t>
      </w:r>
      <w:r>
        <w:rPr>
          <w:rFonts w:cs="Times New Roman"/>
          <w:b w:val="false"/>
          <w:bCs w:val="false"/>
          <w:sz w:val="20"/>
          <w:szCs w:val="20"/>
          <w:lang w:val="uk-UA"/>
        </w:rPr>
        <w:t xml:space="preserve"> м.Покров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</w:t>
      </w:r>
      <w:r>
        <w:rPr>
          <w:rFonts w:cs="Times New Roman"/>
          <w:b/>
          <w:bCs/>
          <w:sz w:val="28"/>
          <w:szCs w:val="28"/>
          <w:lang w:val="uk-UA"/>
        </w:rPr>
        <w:t xml:space="preserve">                             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</w:t>
        <w:tab/>
        <w:tab/>
        <w:t>№</w:t>
      </w:r>
      <w:r>
        <w:rPr>
          <w:rFonts w:cs="Times New Roman"/>
          <w:b/>
          <w:bCs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uk-UA" w:eastAsia="zh-CN" w:bidi="ar-SA"/>
        </w:rPr>
        <w:t>15</w:t>
      </w:r>
    </w:p>
    <w:p>
      <w:pPr>
        <w:pStyle w:val="Style18"/>
        <w:spacing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cs="Times New Roman"/>
          <w:b w:val="false"/>
          <w:bCs w:val="false"/>
          <w:sz w:val="28"/>
          <w:szCs w:val="28"/>
          <w:lang w:val="uk-UA"/>
        </w:rPr>
      </w:r>
    </w:p>
    <w:p>
      <w:pPr>
        <w:pStyle w:val="Style18"/>
        <w:spacing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cs="Times New Roman"/>
          <w:b w:val="false"/>
          <w:bCs w:val="false"/>
          <w:sz w:val="28"/>
          <w:szCs w:val="28"/>
          <w:lang w:val="uk-UA"/>
        </w:rPr>
        <w:t>(15 сесія 8 скликання)</w:t>
      </w:r>
    </w:p>
    <w:p>
      <w:pPr>
        <w:pStyle w:val="Style18"/>
        <w:spacing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sz w:val="21"/>
          <w:szCs w:val="21"/>
          <w:lang w:val="uk-UA"/>
        </w:rPr>
      </w:pPr>
      <w:r>
        <w:rPr>
          <w:rFonts w:cs="Times New Roman"/>
          <w:b w:val="false"/>
          <w:bCs w:val="false"/>
          <w:sz w:val="21"/>
          <w:szCs w:val="21"/>
          <w:lang w:val="uk-UA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5102"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Про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затвердження базово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ї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мереж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і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заклад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і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в культури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  Покровської міської територіальної  громади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12"/>
          <w:szCs w:val="12"/>
          <w:lang w:val="uk-UA"/>
        </w:rPr>
      </w:pPr>
      <w:r>
        <w:rPr>
          <w:rFonts w:cs="Times New Roman" w:ascii="Times New Roman" w:hAnsi="Times New Roman"/>
          <w:b/>
          <w:bCs/>
          <w:sz w:val="12"/>
          <w:szCs w:val="12"/>
          <w:lang w:val="uk-UA"/>
        </w:rPr>
      </w:r>
    </w:p>
    <w:p>
      <w:pPr>
        <w:pStyle w:val="1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 w:val="false"/>
          <w:bCs/>
          <w:sz w:val="28"/>
          <w:szCs w:val="28"/>
          <w:lang w:val="uk-UA"/>
        </w:rPr>
        <w:t xml:space="preserve">Керуючись статею 43 Закону  України  “Про  місцеве самоврядування  в Україні”, відповідно до статті 22 Закону  України  “Про  культуру”,  </w:t>
      </w:r>
      <w:r>
        <w:rPr>
          <w:rFonts w:eastAsia="Calibri" w:cs="Times New Roman" w:ascii="Times New Roman" w:hAnsi="Times New Roman"/>
          <w:b w:val="false"/>
          <w:bCs/>
          <w:color w:val="00000A"/>
          <w:kern w:val="0"/>
          <w:sz w:val="28"/>
          <w:szCs w:val="28"/>
          <w:lang w:val="uk-UA" w:eastAsia="zh-CN" w:bidi="ar-SA"/>
        </w:rPr>
        <w:t>З</w:t>
      </w:r>
      <w:r>
        <w:rPr>
          <w:rFonts w:eastAsia="Times New Roman" w:cs="Times New Roman" w:ascii="Times New Roman" w:hAnsi="Times New Roman"/>
          <w:b w:val="false"/>
          <w:bCs/>
          <w:sz w:val="28"/>
          <w:szCs w:val="28"/>
          <w:lang w:val="uk-UA"/>
        </w:rPr>
        <w:t>акон</w:t>
      </w:r>
      <w:r>
        <w:rPr>
          <w:rFonts w:eastAsia="Calibri" w:cs="Times New Roman" w:ascii="Times New Roman" w:hAnsi="Times New Roman"/>
          <w:b w:val="false"/>
          <w:bCs/>
          <w:color w:val="00000A"/>
          <w:kern w:val="0"/>
          <w:sz w:val="28"/>
          <w:szCs w:val="28"/>
          <w:lang w:val="uk-UA" w:eastAsia="zh-CN" w:bidi="ar-SA"/>
        </w:rPr>
        <w:t>ом</w:t>
      </w:r>
      <w:r>
        <w:rPr>
          <w:rFonts w:eastAsia="Times New Roman" w:cs="Times New Roman" w:ascii="Times New Roman" w:hAnsi="Times New Roman"/>
          <w:b w:val="false"/>
          <w:bCs/>
          <w:sz w:val="28"/>
          <w:szCs w:val="28"/>
          <w:lang w:val="uk-UA"/>
        </w:rPr>
        <w:t xml:space="preserve"> України “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адміністрацій” </w:t>
      </w:r>
      <w:r>
        <w:rPr>
          <w:rFonts w:eastAsia="Times New Roman" w:cs="Times New Roman" w:ascii="Times New Roman" w:hAnsi="Times New Roman"/>
          <w:b w:val="false"/>
          <w:bCs/>
          <w:sz w:val="28"/>
          <w:szCs w:val="28"/>
          <w:lang w:val="uk-UA"/>
        </w:rPr>
        <w:t xml:space="preserve">та на виконання  пунктів 3, 6 постанови  Кабінету Міністрів України від 24.10.2012 №984 “Про затвердження Порядку формування  базової мережі закладів культури”, </w:t>
      </w:r>
      <w:r>
        <w:rPr>
          <w:rFonts w:cs="Times New Roman" w:ascii="Times New Roman" w:hAnsi="Times New Roman"/>
          <w:b w:val="false"/>
          <w:bCs/>
          <w:sz w:val="28"/>
          <w:szCs w:val="28"/>
          <w:lang w:val="uk-UA"/>
        </w:rPr>
        <w:t>постановою Верховної Ради України від 17.07.2020 № 807-</w:t>
      </w:r>
      <w:r>
        <w:rPr>
          <w:rFonts w:cs="Times New Roman" w:ascii="Times New Roman" w:hAnsi="Times New Roman"/>
          <w:b w:val="false"/>
          <w:bCs/>
          <w:sz w:val="28"/>
          <w:szCs w:val="28"/>
          <w:lang w:val="en-US"/>
        </w:rPr>
        <w:t>IX “</w:t>
      </w:r>
      <w:r>
        <w:rPr>
          <w:rFonts w:cs="Times New Roman" w:ascii="Times New Roman" w:hAnsi="Times New Roman"/>
          <w:b w:val="false"/>
          <w:bCs/>
          <w:sz w:val="28"/>
          <w:szCs w:val="28"/>
          <w:lang w:val="uk-UA"/>
        </w:rPr>
        <w:t xml:space="preserve">Про утворення та ліквідацію районів”,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та </w:t>
      </w:r>
      <w:r>
        <w:rPr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>з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 метою приведення установчих документів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3"/>
          <w:sz w:val="28"/>
          <w:szCs w:val="28"/>
          <w:lang w:val="uk-UA"/>
        </w:rPr>
        <w:t xml:space="preserve">відділу культури, туризму, національностей і релігій виконавчого комітету Покровської міської ради Дніпропетровської  області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до вимог чинного законодавства України, міська рада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Style18"/>
        <w:widowControl/>
        <w:spacing w:lineRule="auto" w:line="240"/>
        <w:ind w:left="0" w:right="0" w:hanging="0"/>
        <w:rPr/>
      </w:pPr>
      <w:r>
        <w:rPr>
          <w:rFonts w:cs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ВИРІШИЛА:</w:t>
      </w:r>
    </w:p>
    <w:p>
      <w:pPr>
        <w:pStyle w:val="Style18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</w:rPr>
        <w:t xml:space="preserve">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</w:rPr>
        <w:t>1.</w:t>
      </w:r>
      <w:r>
        <w:rPr>
          <w:rFonts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Затвердити базову мережу закладів культури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Покровської міської територіальної громади (додається).</w:t>
      </w:r>
    </w:p>
    <w:p>
      <w:pPr>
        <w:pStyle w:val="Style18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  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2.Визнати таким, що втратило чинність  рішення 53 сесії  міської ради 7 скликання від 31.01.2020 №13 “Про затвердження базової мережі закладів культури територіальної  громади міста Покров”.</w:t>
      </w:r>
    </w:p>
    <w:p>
      <w:pPr>
        <w:pStyle w:val="Style18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 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3.В разі ліквідації, реорганізації або створення нових закладів культури відповідні зміни до базової мережі закладів культури вносяться рішення сесії Покровської  міської ради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auto"/>
          <w:spacing w:val="-1"/>
          <w:sz w:val="28"/>
          <w:szCs w:val="28"/>
          <w:lang w:val="uk-UA" w:eastAsia="zh-CN" w:bidi="ar-SA"/>
        </w:rPr>
        <w:t>Дніпропетровської області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 .</w:t>
      </w:r>
    </w:p>
    <w:p>
      <w:pPr>
        <w:pStyle w:val="Style18"/>
        <w:widowControl/>
        <w:suppressAutoHyphens w:val="true"/>
        <w:bidi w:val="0"/>
        <w:spacing w:lineRule="auto" w:line="240" w:before="0" w:after="63"/>
        <w:ind w:left="0" w:right="0" w:firstLine="567"/>
        <w:jc w:val="both"/>
        <w:rPr/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ab/>
        <w:t>4.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auto"/>
          <w:spacing w:val="-1"/>
          <w:sz w:val="28"/>
          <w:szCs w:val="28"/>
          <w:lang w:val="uk-UA" w:eastAsia="zh-CN" w:bidi="ar-SA"/>
        </w:rPr>
        <w:t xml:space="preserve">Координацію роботи щодо виконання даного рішення покласти на начальника відділу культури туризму, національностей  і релігій  виконавчого комітету Покровської міської ради Дніпропетровської області Тетяну СУДАРЄВУ; контроль – на заступника міського голови 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auto"/>
          <w:spacing w:val="-1"/>
          <w:kern w:val="2"/>
          <w:sz w:val="28"/>
          <w:szCs w:val="28"/>
          <w:lang w:val="uk-UA" w:eastAsia="zh-CN" w:bidi="ar-SA"/>
        </w:rPr>
        <w:t>з виконавчої роботи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auto"/>
          <w:spacing w:val="-1"/>
          <w:sz w:val="28"/>
          <w:szCs w:val="28"/>
          <w:lang w:val="uk-UA" w:eastAsia="zh-CN" w:bidi="ar-SA"/>
        </w:rPr>
        <w:t xml:space="preserve"> та постійну комісію  з питань соціального захисту населення та молодіжної політики,  освіти та охорони здоров'я, культури та спорту.</w:t>
      </w:r>
    </w:p>
    <w:p>
      <w:pPr>
        <w:pStyle w:val="Style18"/>
        <w:widowControl/>
        <w:spacing w:lineRule="auto" w:line="240"/>
        <w:ind w:left="0" w:right="0" w:hanging="0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auto"/>
          <w:spacing w:val="-1"/>
          <w:sz w:val="28"/>
          <w:szCs w:val="28"/>
          <w:lang w:val="uk-UA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auto"/>
          <w:spacing w:val="-1"/>
          <w:sz w:val="28"/>
          <w:szCs w:val="28"/>
          <w:lang w:val="uk-UA" w:eastAsia="zh-CN" w:bidi="ar-SA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390" w:leader="none"/>
          <w:tab w:val="left" w:pos="735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Міський голова                                                                      Олександр ШАПОВАЛ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390" w:leader="none"/>
          <w:tab w:val="left" w:pos="735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sectPr>
          <w:type w:val="nextPage"/>
          <w:pgSz w:w="11906" w:h="16838"/>
          <w:pgMar w:left="1701" w:right="567" w:header="0" w:top="750" w:footer="0" w:bottom="449" w:gutter="0"/>
          <w:pgNumType w:fmt="decimal"/>
          <w:formProt w:val="false"/>
          <w:textDirection w:val="lrTb"/>
          <w:docGrid w:type="default" w:linePitch="360" w:charSpace="0"/>
        </w:sectPr>
        <w:pStyle w:val="Normal"/>
        <w:widowControl/>
        <w:numPr>
          <w:ilvl w:val="0"/>
          <w:numId w:val="0"/>
        </w:numPr>
        <w:tabs>
          <w:tab w:val="clear" w:pos="709"/>
          <w:tab w:val="left" w:pos="390" w:leader="none"/>
          <w:tab w:val="left" w:pos="735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sz w:val="22"/>
          <w:szCs w:val="22"/>
        </w:rPr>
      </w:pPr>
      <w:r>
        <w:rPr>
          <w:rFonts w:eastAsia="Andale Sans UI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2"/>
          <w:szCs w:val="22"/>
          <w:lang w:val="uk-UA" w:eastAsia="ru-RU"/>
        </w:rPr>
        <w:t>Сударєва Тетяна 4 19 85</w:t>
      </w:r>
    </w:p>
    <w:p>
      <w:pPr>
        <w:pStyle w:val="Normal"/>
        <w:widowControl w:val="false"/>
        <w:shd w:val="clear" w:fill="auto"/>
        <w:tabs>
          <w:tab w:val="clear" w:pos="709"/>
          <w:tab w:val="left" w:pos="0" w:leader="none"/>
          <w:tab w:val="left" w:pos="1095" w:leader="none"/>
          <w:tab w:val="left" w:pos="4962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  <w:lang w:val="uk-UA" w:eastAsia="zh-CN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eastAsia="Calibri" w:cs="Times New Roman" w:ascii="Times New Roman" w:hAnsi="Times New Roman"/>
          <w:color w:val="00000A"/>
          <w:sz w:val="24"/>
          <w:szCs w:val="24"/>
          <w:lang w:val="uk-UA" w:eastAsia="zh-CN"/>
        </w:rPr>
        <w:tab/>
        <w:tab/>
        <w:t>ЗАТВЕРДЖЕНО</w:t>
      </w:r>
    </w:p>
    <w:p>
      <w:pPr>
        <w:pStyle w:val="Normal"/>
        <w:widowControl w:val="false"/>
        <w:shd w:val="clear" w:fill="auto"/>
        <w:tabs>
          <w:tab w:val="clear" w:pos="709"/>
          <w:tab w:val="left" w:pos="0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  <w:lang w:val="uk-UA" w:eastAsia="zh-CN"/>
        </w:rPr>
        <w:tab/>
        <w:tab/>
        <w:t xml:space="preserve">                                                                                  </w:t>
      </w:r>
    </w:p>
    <w:p>
      <w:pPr>
        <w:pStyle w:val="Normal"/>
        <w:widowControl w:val="false"/>
        <w:shd w:val="clear" w:fill="auto"/>
        <w:tabs>
          <w:tab w:val="clear" w:pos="709"/>
          <w:tab w:val="left" w:pos="0" w:leader="none"/>
          <w:tab w:val="left" w:pos="1095" w:leader="none"/>
          <w:tab w:val="left" w:pos="4962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  <w:lang w:val="uk-UA" w:eastAsia="zh-CN"/>
        </w:rPr>
        <w:tab/>
        <w:tab/>
        <w:tab/>
        <w:tab/>
        <w:tab/>
        <w:tab/>
        <w:tab/>
        <w:tab/>
        <w:tab/>
        <w:t xml:space="preserve">            Рішення </w:t>
      </w:r>
      <w:r>
        <w:rPr>
          <w:rFonts w:eastAsia="Calibri" w:cs="Times New Roman" w:ascii="Times New Roman" w:hAnsi="Times New Roman"/>
          <w:color w:val="00000A"/>
          <w:kern w:val="0"/>
          <w:sz w:val="24"/>
          <w:szCs w:val="24"/>
          <w:u w:val="none"/>
          <w:lang w:val="uk-UA" w:eastAsia="zh-CN" w:bidi="ar-SA"/>
        </w:rPr>
        <w:t>15</w:t>
      </w:r>
      <w:r>
        <w:rPr>
          <w:rFonts w:eastAsia="Calibri" w:cs="Times New Roman" w:ascii="Times New Roman" w:hAnsi="Times New Roman"/>
          <w:color w:val="00000A"/>
          <w:sz w:val="24"/>
          <w:szCs w:val="24"/>
          <w:lang w:val="uk-UA" w:eastAsia="zh-CN"/>
        </w:rPr>
        <w:t xml:space="preserve"> сесії міської ради </w:t>
      </w:r>
      <w:r>
        <w:rPr>
          <w:rFonts w:eastAsia="Calibri" w:cs="Times New Roman" w:ascii="Times New Roman" w:hAnsi="Times New Roman"/>
          <w:color w:val="00000A"/>
          <w:kern w:val="0"/>
          <w:sz w:val="24"/>
          <w:szCs w:val="24"/>
          <w:lang w:val="uk-UA" w:eastAsia="zh-CN" w:bidi="ar-SA"/>
        </w:rPr>
        <w:t>8</w:t>
      </w:r>
      <w:r>
        <w:rPr>
          <w:rFonts w:eastAsia="Calibri" w:cs="Times New Roman" w:ascii="Times New Roman" w:hAnsi="Times New Roman"/>
          <w:color w:val="00000A"/>
          <w:sz w:val="24"/>
          <w:szCs w:val="24"/>
          <w:lang w:val="uk-UA" w:eastAsia="zh-CN"/>
        </w:rPr>
        <w:t xml:space="preserve">  скликання </w:t>
      </w:r>
    </w:p>
    <w:p>
      <w:pPr>
        <w:pStyle w:val="Normal"/>
        <w:widowControl w:val="false"/>
        <w:shd w:val="clear" w:fill="auto"/>
        <w:tabs>
          <w:tab w:val="clear" w:pos="709"/>
          <w:tab w:val="left" w:pos="0" w:leader="none"/>
          <w:tab w:val="left" w:pos="1095" w:leader="none"/>
          <w:tab w:val="left" w:pos="4962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cs="Times New Roman" w:ascii="Times New Roman" w:hAnsi="Times New Roman"/>
          <w:color w:val="00000A"/>
          <w:kern w:val="2"/>
          <w:sz w:val="28"/>
          <w:szCs w:val="28"/>
          <w:lang w:val="uk-UA" w:eastAsia="ru-RU"/>
        </w:rPr>
        <w:tab/>
        <w:tab/>
        <w:t xml:space="preserve">                                                          </w:t>
      </w:r>
      <w:r>
        <w:rPr>
          <w:rFonts w:eastAsia="Andale Sans UI" w:cs="Times New Roman" w:ascii="Times New Roman" w:hAnsi="Times New Roman"/>
          <w:color w:val="00000A"/>
          <w:kern w:val="2"/>
          <w:sz w:val="24"/>
          <w:szCs w:val="24"/>
          <w:lang w:val="uk-UA" w:eastAsia="ru-RU"/>
        </w:rPr>
        <w:t xml:space="preserve">“14” грудня 2021р.   № </w:t>
      </w:r>
      <w:r>
        <w:rPr>
          <w:rFonts w:eastAsia="Andale Sans UI" w:cs="Times New Roman" w:ascii="Times New Roman" w:hAnsi="Times New Roman"/>
          <w:color w:val="00000A"/>
          <w:kern w:val="2"/>
          <w:sz w:val="24"/>
          <w:szCs w:val="24"/>
          <w:lang w:val="uk-UA" w:eastAsia="ru-RU" w:bidi="ar-SA"/>
        </w:rPr>
        <w:t>15</w:t>
      </w:r>
    </w:p>
    <w:p>
      <w:pPr>
        <w:pStyle w:val="Normal"/>
        <w:widowControl w:val="false"/>
        <w:shd w:val="clear" w:fill="auto"/>
        <w:tabs>
          <w:tab w:val="clear" w:pos="709"/>
          <w:tab w:val="left" w:pos="0" w:leader="none"/>
          <w:tab w:val="left" w:pos="1095" w:leader="none"/>
          <w:tab w:val="left" w:pos="4962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rPr>
          <w:rFonts w:eastAsia="Andale Sans UI"/>
          <w:kern w:val="2"/>
          <w:sz w:val="28"/>
          <w:szCs w:val="28"/>
          <w:lang w:eastAsia="ru-RU"/>
        </w:rPr>
      </w:pPr>
      <w:r>
        <w:rPr>
          <w:rFonts w:eastAsia="Andale Sans UI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  <w:lang w:val="uk-UA"/>
        </w:rPr>
      </w:pPr>
      <w:r>
        <w:rPr>
          <w:rFonts w:eastAsia="Calibri" w:cs="Times New Roman" w:ascii="Times New Roman" w:hAnsi="Times New Roman"/>
          <w:b w:val="false"/>
          <w:bCs w:val="false"/>
          <w:color w:val="00000A"/>
          <w:kern w:val="0"/>
          <w:sz w:val="26"/>
          <w:szCs w:val="26"/>
          <w:lang w:val="ru-RU" w:eastAsia="zh-CN" w:bidi="ar-SA"/>
        </w:rPr>
        <w:t>Ба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val="ru-RU"/>
        </w:rPr>
        <w:t>зов</w:t>
      </w:r>
      <w:r>
        <w:rPr>
          <w:rFonts w:eastAsia="Calibri" w:cs="Times New Roman" w:ascii="Times New Roman" w:hAnsi="Times New Roman"/>
          <w:b w:val="false"/>
          <w:bCs w:val="false"/>
          <w:color w:val="00000A"/>
          <w:kern w:val="0"/>
          <w:sz w:val="26"/>
          <w:szCs w:val="26"/>
          <w:lang w:val="uk-UA" w:eastAsia="zh-CN" w:bidi="ar-SA"/>
        </w:rPr>
        <w:t>а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val="ru-RU"/>
        </w:rPr>
        <w:t xml:space="preserve"> мереж</w:t>
      </w:r>
      <w:r>
        <w:rPr>
          <w:rFonts w:eastAsia="Calibri" w:cs="Times New Roman" w:ascii="Times New Roman" w:hAnsi="Times New Roman"/>
          <w:b w:val="false"/>
          <w:bCs w:val="false"/>
          <w:color w:val="00000A"/>
          <w:kern w:val="0"/>
          <w:sz w:val="26"/>
          <w:szCs w:val="26"/>
          <w:lang w:val="uk-UA" w:eastAsia="zh-CN" w:bidi="ar-SA"/>
        </w:rPr>
        <w:t xml:space="preserve">а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val="ru-RU"/>
        </w:rPr>
        <w:t>заклад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/>
        </w:rPr>
        <w:t>і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lang w:val="ru-RU"/>
        </w:rPr>
        <w:t xml:space="preserve">в </w:t>
      </w:r>
      <w:r>
        <w:rPr>
          <w:rFonts w:eastAsia="Calibri" w:cs="Times New Roman" w:ascii="Times New Roman" w:hAnsi="Times New Roman"/>
          <w:b w:val="false"/>
          <w:bCs w:val="false"/>
          <w:color w:val="00000A"/>
          <w:kern w:val="2"/>
          <w:sz w:val="26"/>
          <w:szCs w:val="26"/>
          <w:lang w:val="ru-RU" w:eastAsia="zh-CN"/>
        </w:rPr>
        <w:t>культури</w:t>
      </w:r>
      <w:r>
        <w:rPr>
          <w:rFonts w:eastAsia="Calibri" w:cs="Times New Roman" w:ascii="Times New Roman" w:hAnsi="Times New Roman"/>
          <w:b w:val="false"/>
          <w:bCs w:val="false"/>
          <w:color w:val="00000A"/>
          <w:kern w:val="2"/>
          <w:sz w:val="26"/>
          <w:szCs w:val="26"/>
          <w:lang w:val="uk-UA" w:eastAsia="zh-CN"/>
        </w:rPr>
        <w:t xml:space="preserve">  Покровської міської територіальної громади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kern w:val="2"/>
          <w:lang w:eastAsia="zh-CN"/>
        </w:rPr>
      </w:pPr>
      <w:r>
        <w:rPr>
          <w:rFonts w:eastAsia="Calibri" w:cs="Times New Roman" w:ascii="Times New Roman" w:hAnsi="Times New Roman"/>
          <w:color w:val="00000A"/>
          <w:kern w:val="2"/>
          <w:lang w:eastAsia="zh-CN"/>
        </w:rPr>
      </w:r>
    </w:p>
    <w:tbl>
      <w:tblPr>
        <w:tblW w:w="15015" w:type="dxa"/>
        <w:jc w:val="left"/>
        <w:tblInd w:w="55" w:type="dxa"/>
        <w:tblLayout w:type="fixed"/>
        <w:tblCellMar>
          <w:top w:w="55" w:type="dxa"/>
          <w:left w:w="50" w:type="dxa"/>
          <w:bottom w:w="55" w:type="dxa"/>
          <w:right w:w="55" w:type="dxa"/>
        </w:tblCellMar>
      </w:tblPr>
      <w:tblGrid>
        <w:gridCol w:w="387"/>
        <w:gridCol w:w="3303"/>
        <w:gridCol w:w="1530"/>
        <w:gridCol w:w="1308"/>
        <w:gridCol w:w="1302"/>
        <w:gridCol w:w="3294"/>
        <w:gridCol w:w="1694"/>
        <w:gridCol w:w="2195"/>
      </w:tblGrid>
      <w:tr>
        <w:trPr/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№</w:t>
            </w:r>
          </w:p>
        </w:tc>
        <w:tc>
          <w:tcPr>
            <w:tcW w:w="3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Найменування закладу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Засновник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Код згідно ЄДРПОУ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Дата реєстрації</w:t>
            </w:r>
          </w:p>
        </w:tc>
        <w:tc>
          <w:tcPr>
            <w:tcW w:w="3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Місце знаходження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Тип закладу культури</w:t>
            </w: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Форма власності</w:t>
            </w:r>
          </w:p>
        </w:tc>
      </w:tr>
      <w:tr>
        <w:trPr/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  <w:tc>
          <w:tcPr>
            <w:tcW w:w="3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Комунальний заклад “Дитяча школа мистецтв  Покровської міської ради Дніпропетровської області”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Покровська міська рада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36525474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lang w:val="uk-UA" w:eastAsia="zh-CN" w:bidi="ar-SA"/>
              </w:rPr>
              <w:t>04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.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lang w:val="uk-UA" w:eastAsia="zh-CN" w:bidi="ar-SA"/>
              </w:rPr>
              <w:t>11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.</w:t>
            </w:r>
          </w:p>
          <w:p>
            <w:pPr>
              <w:pStyle w:val="Style23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lang w:val="uk-UA" w:eastAsia="zh-CN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lang w:val="uk-UA" w:eastAsia="zh-CN" w:bidi="ar-SA"/>
              </w:rPr>
              <w:t>2021</w:t>
            </w:r>
          </w:p>
        </w:tc>
        <w:tc>
          <w:tcPr>
            <w:tcW w:w="3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53304, Дніпропетровська область, Нікопольський  район, місто Покров,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вул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uk-UA" w:eastAsia="zh-CN" w:bidi="ar-SA"/>
              </w:rPr>
              <w:t>иця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Середи Григорія,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будинок 9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Заклад освіти сфери культури місцевого рівня</w:t>
            </w: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Комунальна</w:t>
            </w:r>
          </w:p>
        </w:tc>
      </w:tr>
      <w:tr>
        <w:trPr/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2</w:t>
            </w:r>
          </w:p>
        </w:tc>
        <w:tc>
          <w:tcPr>
            <w:tcW w:w="3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Комунальний заклад “Дитяча музична  школа Покровської міської ради Дніпропетровської області”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Покровська міська рада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36525469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lang w:val="uk-UA" w:eastAsia="zh-CN" w:bidi="ar-SA"/>
              </w:rPr>
              <w:t>04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.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lang w:val="uk-UA" w:eastAsia="zh-CN" w:bidi="ar-SA"/>
              </w:rPr>
              <w:t>11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.</w:t>
            </w:r>
          </w:p>
          <w:p>
            <w:pPr>
              <w:pStyle w:val="Style23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lang w:val="uk-UA" w:eastAsia="zh-CN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lang w:val="uk-UA" w:eastAsia="zh-CN" w:bidi="ar-SA"/>
              </w:rPr>
              <w:t>2021</w:t>
            </w:r>
          </w:p>
        </w:tc>
        <w:tc>
          <w:tcPr>
            <w:tcW w:w="3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53304, Дніпропетровська область, Нікопольський  район, місто Покров,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вул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uk-UA" w:eastAsia="zh-CN" w:bidi="ar-SA"/>
              </w:rPr>
              <w:t>иця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Чайкіної Лізи,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будинок 29- А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Заклад освіти сфери культури місцевого рівня</w:t>
            </w: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Комунальна</w:t>
            </w:r>
          </w:p>
        </w:tc>
      </w:tr>
      <w:tr>
        <w:trPr/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3</w:t>
            </w:r>
          </w:p>
        </w:tc>
        <w:tc>
          <w:tcPr>
            <w:tcW w:w="3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Клуб селища  Перевізські Хутори м.Покров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Покровська міська рада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36525453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lang w:val="uk-UA" w:eastAsia="zh-CN" w:bidi="ar-SA"/>
              </w:rPr>
              <w:t>04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.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lang w:val="uk-UA" w:eastAsia="zh-CN" w:bidi="ar-SA"/>
              </w:rPr>
              <w:t>11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.</w:t>
            </w:r>
          </w:p>
          <w:p>
            <w:pPr>
              <w:pStyle w:val="Style23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lang w:val="uk-UA" w:eastAsia="zh-CN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lang w:val="uk-UA" w:eastAsia="zh-CN" w:bidi="ar-SA"/>
              </w:rPr>
              <w:t>2021</w:t>
            </w:r>
          </w:p>
        </w:tc>
        <w:tc>
          <w:tcPr>
            <w:tcW w:w="3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53304, Дніпропетровська область, Нікопольський  район, місто Покров,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вул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uk-UA" w:eastAsia="zh-CN" w:bidi="ar-SA"/>
              </w:rPr>
              <w:t>иця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Перевізна,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буд</w:t>
            </w:r>
            <w:r>
              <w:rPr>
                <w:rFonts w:eastAsia="Calibri" w:cs="Times New Roman" w:ascii="Times New Roman" w:hAnsi="Times New Roman"/>
                <w:color w:val="00000A"/>
                <w:kern w:val="0"/>
                <w:sz w:val="26"/>
                <w:szCs w:val="26"/>
                <w:lang w:val="uk-UA" w:eastAsia="zh-CN" w:bidi="ar-SA"/>
              </w:rPr>
              <w:t xml:space="preserve">инок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48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Заклад культури місцевого рівня</w:t>
            </w: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Комунальна</w:t>
            </w:r>
          </w:p>
        </w:tc>
      </w:tr>
      <w:tr>
        <w:trPr/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4</w:t>
            </w:r>
          </w:p>
        </w:tc>
        <w:tc>
          <w:tcPr>
            <w:tcW w:w="3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Комунальний Базовий клубний заклад “Шолоховський сільський будинок культури Покровської міської ради Дніпропетровської області”: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Покровська міська рада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43043435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10.06.</w:t>
            </w:r>
          </w:p>
          <w:p>
            <w:pPr>
              <w:pStyle w:val="Style23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2019</w:t>
            </w:r>
          </w:p>
        </w:tc>
        <w:tc>
          <w:tcPr>
            <w:tcW w:w="3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</w:t>
            </w:r>
            <w:r>
              <w:rPr>
                <w:rFonts w:eastAsia="Calibri" w:cs="Times New Roman" w:ascii="Times New Roman" w:hAnsi="Times New Roman"/>
                <w:color w:val="00000A"/>
                <w:kern w:val="0"/>
                <w:sz w:val="26"/>
                <w:szCs w:val="26"/>
                <w:lang w:val="uk-UA" w:eastAsia="zh-CN" w:bidi="ar-SA"/>
              </w:rPr>
              <w:t>25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4, Дніпропетровська область, Нікопольський  район,  с.Шолохове,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вул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uk-UA" w:eastAsia="zh-CN" w:bidi="ar-SA"/>
              </w:rPr>
              <w:t xml:space="preserve">иця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Центральна, буд</w:t>
            </w:r>
            <w:r>
              <w:rPr>
                <w:rFonts w:eastAsia="Calibri" w:cs="Times New Roman" w:ascii="Times New Roman" w:hAnsi="Times New Roman"/>
                <w:color w:val="00000A"/>
                <w:kern w:val="0"/>
                <w:sz w:val="26"/>
                <w:szCs w:val="26"/>
                <w:lang w:val="uk-UA" w:eastAsia="zh-CN" w:bidi="ar-SA"/>
              </w:rPr>
              <w:t>инок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Заклад культури місцевого рівня</w:t>
            </w: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Комунальна</w:t>
            </w:r>
          </w:p>
        </w:tc>
      </w:tr>
      <w:tr>
        <w:trPr/>
        <w:tc>
          <w:tcPr>
            <w:tcW w:w="387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3303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філія № 1 “Базавлуцький сільський клуб” ;</w:t>
            </w:r>
          </w:p>
        </w:tc>
        <w:tc>
          <w:tcPr>
            <w:tcW w:w="1530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1308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1302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3294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53</w:t>
            </w:r>
            <w:r>
              <w:rPr>
                <w:rFonts w:eastAsia="Calibri" w:cs="Times New Roman" w:ascii="Times New Roman" w:hAnsi="Times New Roman"/>
                <w:color w:val="00000A"/>
                <w:kern w:val="0"/>
                <w:sz w:val="26"/>
                <w:szCs w:val="26"/>
                <w:lang w:val="uk-UA" w:eastAsia="zh-CN" w:bidi="ar-SA"/>
              </w:rPr>
              <w:t>25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4, Дніпропетровська область, Нікопольський  район, с.Шолохове,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вул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uk-UA" w:eastAsia="zh-CN" w:bidi="ar-SA"/>
              </w:rPr>
              <w:t xml:space="preserve">иця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Ватутіна, буд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uk-UA" w:eastAsia="zh-CN" w:bidi="ar-SA"/>
              </w:rPr>
              <w:t>инок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1а</w:t>
            </w:r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21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</w:tr>
      <w:tr>
        <w:trPr/>
        <w:tc>
          <w:tcPr>
            <w:tcW w:w="387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3303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-філія № 2 “Миронівський сільський клуб”</w:t>
            </w:r>
          </w:p>
        </w:tc>
        <w:tc>
          <w:tcPr>
            <w:tcW w:w="1530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1308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1302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3294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53</w:t>
            </w:r>
            <w:r>
              <w:rPr>
                <w:rFonts w:eastAsia="Calibri" w:cs="Times New Roman" w:ascii="Times New Roman" w:hAnsi="Times New Roman"/>
                <w:bCs/>
                <w:color w:val="00000A"/>
                <w:kern w:val="0"/>
                <w:sz w:val="26"/>
                <w:szCs w:val="26"/>
                <w:lang w:val="uk-UA" w:eastAsia="zh-CN" w:bidi="ar-SA"/>
              </w:rPr>
              <w:t>25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6"/>
                <w:szCs w:val="26"/>
                <w:lang w:val="uk-UA" w:eastAsia="zh-CN" w:bidi="ar-SA"/>
              </w:rPr>
              <w:t>5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, Дніпропетровська область, Нікопольський  район,  с.Миронівка,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uk-UA" w:eastAsia="zh-CN" w:bidi="ar-SA"/>
              </w:rPr>
              <w:t>п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ровулок Шкільний, буд.1а</w:t>
            </w:r>
          </w:p>
        </w:tc>
        <w:tc>
          <w:tcPr>
            <w:tcW w:w="1694" w:type="dxa"/>
            <w:tcBorders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21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</w:tr>
      <w:tr>
        <w:trPr>
          <w:trHeight w:val="1465" w:hRule="atLeast"/>
        </w:trPr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5</w:t>
            </w:r>
          </w:p>
        </w:tc>
        <w:tc>
          <w:tcPr>
            <w:tcW w:w="3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Народний історико-краєзнавчий музей ім</w:t>
            </w:r>
            <w:r>
              <w:rPr>
                <w:rFonts w:eastAsia="Calibri" w:cs="Times New Roman" w:ascii="Times New Roman" w:hAnsi="Times New Roman"/>
                <w:color w:val="00000A"/>
                <w:kern w:val="0"/>
                <w:sz w:val="26"/>
                <w:szCs w:val="26"/>
                <w:lang w:val="uk-UA" w:eastAsia="zh-CN" w:bidi="ar-SA"/>
              </w:rPr>
              <w:t>ені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М.А.Занудька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Покровська міська рада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36525480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lang w:val="uk-UA" w:eastAsia="zh-CN" w:bidi="ar-SA"/>
              </w:rPr>
              <w:t>04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.11.</w:t>
            </w:r>
          </w:p>
          <w:p>
            <w:pPr>
              <w:pStyle w:val="Style23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20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lang w:val="uk-UA" w:eastAsia="zh-CN" w:bidi="ar-SA"/>
              </w:rPr>
              <w:t>21</w:t>
            </w:r>
          </w:p>
        </w:tc>
        <w:tc>
          <w:tcPr>
            <w:tcW w:w="3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53304, Дніпропетровська область, Нікопольський  район, місто Покров,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вул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uk-UA" w:eastAsia="zh-CN" w:bidi="ar-SA"/>
              </w:rPr>
              <w:t>иця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Пушкіна, будинок 8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Заклад культури місцевого рівня</w:t>
            </w: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Комунальна</w:t>
            </w:r>
          </w:p>
        </w:tc>
      </w:tr>
      <w:tr>
        <w:trPr/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6</w:t>
            </w:r>
          </w:p>
        </w:tc>
        <w:tc>
          <w:tcPr>
            <w:tcW w:w="3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16" w:before="0" w:after="150"/>
              <w:ind w:left="57" w:right="0" w:hanging="0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Комунальний заклад “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6"/>
                <w:szCs w:val="26"/>
                <w:lang w:val="uk-UA" w:eastAsia="ru-RU" w:bidi="ar-SA"/>
              </w:rPr>
              <w:t>Публічна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 xml:space="preserve"> бібліоте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6"/>
                <w:szCs w:val="26"/>
                <w:lang w:val="uk-UA" w:eastAsia="ru-RU" w:bidi="ar-SA"/>
              </w:rPr>
              <w:t>ка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 xml:space="preserve">  Покровської міської ради Дніпропетровської області з філіями”: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hd w:val="clear" w:fill="FFFFFF"/>
              <w:spacing w:lineRule="auto" w:line="240" w:before="0" w:after="0"/>
              <w:ind w:left="0" w:right="0" w:hanging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Покровська міська рада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36525448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lang w:val="uk-UA" w:eastAsia="zh-CN" w:bidi="ar-SA"/>
              </w:rPr>
              <w:t>8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.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lang w:val="uk-UA" w:eastAsia="zh-CN" w:bidi="ar-SA"/>
              </w:rPr>
              <w:t>10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.</w:t>
            </w:r>
          </w:p>
          <w:p>
            <w:pPr>
              <w:pStyle w:val="Style23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20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6"/>
                <w:szCs w:val="26"/>
                <w:u w:val="none"/>
                <w:lang w:val="uk-UA" w:eastAsia="zh-CN" w:bidi="ar-SA"/>
              </w:rPr>
              <w:t>21</w:t>
            </w:r>
          </w:p>
        </w:tc>
        <w:tc>
          <w:tcPr>
            <w:tcW w:w="3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ListParagraph"/>
              <w:widowControl w:val="false"/>
              <w:shd w:val="clear" w:fill="FFFFFF"/>
              <w:spacing w:lineRule="auto" w:line="240" w:before="0" w:after="0"/>
              <w:ind w:left="0" w:right="0" w:hanging="0"/>
              <w:contextualSpacing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>53304,Дніпропетровська область, Нікопольський</w:t>
            </w:r>
          </w:p>
          <w:p>
            <w:pPr>
              <w:pStyle w:val="ListParagraph"/>
              <w:widowControl w:val="false"/>
              <w:shd w:val="clear" w:fill="FFFFFF"/>
              <w:spacing w:lineRule="auto" w:line="240" w:before="0" w:after="0"/>
              <w:ind w:left="0" w:right="0" w:hanging="0"/>
              <w:contextualSpacing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>район, місто Покров,</w:t>
            </w:r>
          </w:p>
          <w:p>
            <w:pPr>
              <w:pStyle w:val="ListParagraph"/>
              <w:widowControl w:val="false"/>
              <w:shd w:val="clear" w:fill="FFFFFF"/>
              <w:spacing w:lineRule="auto" w:line="240" w:before="0" w:after="0"/>
              <w:ind w:left="0" w:right="0" w:hanging="0"/>
              <w:contextualSpacing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uk-UA" w:eastAsia="ru-RU"/>
              </w:rPr>
              <w:t>вул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uk-UA" w:eastAsia="zh-CN" w:bidi="ar-SA"/>
              </w:rPr>
              <w:t>иця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 xml:space="preserve"> Центральна,</w:t>
            </w:r>
          </w:p>
          <w:p>
            <w:pPr>
              <w:pStyle w:val="ListParagraph"/>
              <w:widowControl w:val="false"/>
              <w:shd w:val="clear" w:fill="FFFFFF"/>
              <w:spacing w:lineRule="auto" w:line="240" w:before="0" w:after="0"/>
              <w:ind w:left="0" w:right="0" w:hanging="0"/>
              <w:contextualSpacing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>буд</w:t>
            </w: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6"/>
                <w:szCs w:val="26"/>
                <w:lang w:val="uk-UA" w:eastAsia="ru-RU" w:bidi="ar-SA"/>
              </w:rPr>
              <w:t>инок 7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Заклад культури місцевого рівня</w:t>
            </w: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Комунальна</w:t>
            </w:r>
          </w:p>
        </w:tc>
      </w:tr>
      <w:tr>
        <w:trPr/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istParagraph"/>
              <w:widowControl w:val="false"/>
              <w:spacing w:lineRule="auto" w:line="216" w:before="0" w:after="150"/>
              <w:ind w:left="57" w:right="0" w:hanging="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бібліоте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6"/>
                <w:szCs w:val="26"/>
                <w:lang w:val="uk-UA" w:eastAsia="ru-RU" w:bidi="ar-SA"/>
              </w:rPr>
              <w:t>ка -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>філія №1 для дітей;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istParagraph"/>
              <w:widowControl w:val="false"/>
              <w:shd w:val="clear" w:fill="FFFFFF"/>
              <w:spacing w:lineRule="auto" w:line="240" w:before="0" w:after="0"/>
              <w:ind w:left="0" w:right="0" w:hanging="0"/>
              <w:contextualSpacing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>53304,Дніпропетровська область, Нікопольський</w:t>
            </w:r>
          </w:p>
          <w:p>
            <w:pPr>
              <w:pStyle w:val="ListParagraph"/>
              <w:widowControl w:val="false"/>
              <w:shd w:val="clear" w:fill="FFFFFF"/>
              <w:spacing w:lineRule="auto" w:line="240" w:before="0" w:after="0"/>
              <w:ind w:left="0" w:right="0" w:hanging="0"/>
              <w:contextualSpacing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>район,  місто Покров,</w:t>
            </w:r>
          </w:p>
          <w:p>
            <w:pPr>
              <w:pStyle w:val="ListParagraph"/>
              <w:widowControl w:val="false"/>
              <w:shd w:val="clear" w:fill="FFFFFF"/>
              <w:spacing w:lineRule="auto" w:line="240" w:before="0" w:after="0"/>
              <w:ind w:left="0" w:right="0" w:hanging="0"/>
              <w:contextualSpacing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uk-UA" w:eastAsia="ru-RU"/>
              </w:rPr>
              <w:t>вул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uk-UA" w:eastAsia="zh-CN" w:bidi="ar-SA"/>
              </w:rPr>
              <w:t xml:space="preserve">иця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>Центральна,</w:t>
            </w:r>
          </w:p>
          <w:p>
            <w:pPr>
              <w:pStyle w:val="ListParagraph"/>
              <w:widowControl w:val="false"/>
              <w:shd w:val="clear" w:fill="FFFFFF"/>
              <w:spacing w:lineRule="auto" w:line="240" w:before="0" w:after="0"/>
              <w:ind w:left="0" w:right="0" w:hanging="0"/>
              <w:contextualSpacing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>буд</w:t>
            </w: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6"/>
                <w:szCs w:val="26"/>
                <w:lang w:val="uk-UA" w:eastAsia="ru-RU" w:bidi="ar-SA"/>
              </w:rPr>
              <w:t>инок 7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2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</w:tr>
      <w:tr>
        <w:trPr/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330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hd w:val="clear" w:fill="FFFFFF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>-бібліотека-філія №2 ;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130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3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istParagraph"/>
              <w:widowControl w:val="false"/>
              <w:shd w:val="clear" w:fill="FFFFFF"/>
              <w:spacing w:lineRule="auto" w:line="240" w:before="0" w:after="0"/>
              <w:ind w:left="0" w:right="0" w:hanging="0"/>
              <w:contextualSpacing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>53304,Дніпропетровська область, Нікопольський</w:t>
            </w:r>
          </w:p>
          <w:p>
            <w:pPr>
              <w:pStyle w:val="ListParagraph"/>
              <w:widowControl w:val="false"/>
              <w:shd w:val="clear" w:fill="FFFFFF"/>
              <w:spacing w:lineRule="auto" w:line="240" w:before="0" w:after="0"/>
              <w:ind w:left="0" w:right="0" w:hanging="0"/>
              <w:contextualSpacing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>район, місто Покров,</w:t>
            </w:r>
          </w:p>
          <w:p>
            <w:pPr>
              <w:pStyle w:val="ListParagraph"/>
              <w:widowControl w:val="false"/>
              <w:shd w:val="clear" w:fill="FFFFFF"/>
              <w:spacing w:lineRule="auto" w:line="240" w:before="0" w:after="0"/>
              <w:ind w:left="0" w:right="0" w:hanging="0"/>
              <w:contextualSpacing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uk-UA" w:eastAsia="ru-RU"/>
              </w:rPr>
              <w:t>вул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uk-UA" w:eastAsia="zh-CN" w:bidi="ar-SA"/>
              </w:rPr>
              <w:t>иця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6"/>
                <w:szCs w:val="26"/>
                <w:lang w:val="uk-UA" w:eastAsia="ru-RU" w:bidi="ar-SA"/>
              </w:rPr>
              <w:t>Чайкіної Лізи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>,</w:t>
            </w:r>
          </w:p>
          <w:p>
            <w:pPr>
              <w:pStyle w:val="ListParagraph"/>
              <w:widowControl w:val="false"/>
              <w:shd w:val="clear" w:fill="FFFFFF"/>
              <w:spacing w:lineRule="auto" w:line="240" w:before="0" w:after="0"/>
              <w:ind w:left="0" w:right="0" w:hanging="0"/>
              <w:contextualSpacing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>буд</w:t>
            </w: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6"/>
                <w:szCs w:val="26"/>
                <w:lang w:val="uk-UA" w:eastAsia="ru-RU" w:bidi="ar-SA"/>
              </w:rPr>
              <w:t>инок 33 кв.27</w:t>
            </w:r>
          </w:p>
        </w:tc>
        <w:tc>
          <w:tcPr>
            <w:tcW w:w="16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2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</w:tr>
      <w:tr>
        <w:trPr/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330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hd w:val="clear" w:fill="FFFFFF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>-бібліотека-філія №3;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130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3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istParagraph"/>
              <w:widowControl w:val="false"/>
              <w:shd w:val="clear" w:fill="FFFFFF"/>
              <w:spacing w:lineRule="auto" w:line="240" w:before="0" w:after="0"/>
              <w:ind w:left="0" w:right="0" w:hanging="0"/>
              <w:contextualSpacing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>53304,Дніпропетровська область, Нікопольський</w:t>
            </w:r>
          </w:p>
          <w:p>
            <w:pPr>
              <w:pStyle w:val="ListParagraph"/>
              <w:widowControl w:val="false"/>
              <w:shd w:val="clear" w:fill="FFFFFF"/>
              <w:spacing w:lineRule="auto" w:line="240" w:before="0" w:after="0"/>
              <w:ind w:left="0" w:right="0" w:hanging="0"/>
              <w:contextualSpacing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>район, місто Покров,</w:t>
            </w:r>
          </w:p>
          <w:p>
            <w:pPr>
              <w:pStyle w:val="ListParagraph"/>
              <w:widowControl w:val="false"/>
              <w:shd w:val="clear" w:fill="FFFFFF"/>
              <w:spacing w:lineRule="auto" w:line="240" w:before="0" w:after="0"/>
              <w:ind w:left="0" w:right="0" w:hanging="0"/>
              <w:contextualSpacing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val="uk-UA" w:eastAsia="ru-RU"/>
              </w:rPr>
              <w:t>вул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uk-UA" w:eastAsia="zh-CN" w:bidi="ar-SA"/>
              </w:rPr>
              <w:t>иця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6"/>
                <w:szCs w:val="26"/>
                <w:lang w:val="uk-UA" w:eastAsia="ru-RU" w:bidi="ar-SA"/>
              </w:rPr>
              <w:t>Шатохіна,</w:t>
            </w:r>
          </w:p>
          <w:p>
            <w:pPr>
              <w:pStyle w:val="ListParagraph"/>
              <w:widowControl w:val="false"/>
              <w:shd w:val="clear" w:fill="FFFFFF"/>
              <w:spacing w:lineRule="auto" w:line="240" w:before="0" w:after="0"/>
              <w:ind w:left="0" w:right="0" w:hanging="0"/>
              <w:contextualSpacing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6"/>
                <w:szCs w:val="26"/>
                <w:lang w:val="uk-UA" w:eastAsia="ru-RU" w:bidi="ar-SA"/>
              </w:rPr>
              <w:t>будинок 3А</w:t>
            </w:r>
          </w:p>
        </w:tc>
        <w:tc>
          <w:tcPr>
            <w:tcW w:w="16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2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</w:tr>
      <w:tr>
        <w:trPr/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330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hd w:val="clear" w:fill="FFFFFF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>-Шолоховська сільська бібліотека-філія №4 ;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130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3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</w:t>
            </w:r>
            <w:r>
              <w:rPr>
                <w:rFonts w:eastAsia="Calibri" w:cs="Times New Roman" w:ascii="Times New Roman" w:hAnsi="Times New Roman"/>
                <w:color w:val="00000A"/>
                <w:kern w:val="0"/>
                <w:sz w:val="26"/>
                <w:szCs w:val="26"/>
                <w:lang w:val="uk-UA" w:eastAsia="zh-CN" w:bidi="ar-SA"/>
              </w:rPr>
              <w:t>25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4, Дніпропетровська область, Нікопольський  район,  с.Шолохове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вул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uk-UA" w:eastAsia="zh-CN" w:bidi="ar-SA"/>
              </w:rPr>
              <w:t xml:space="preserve">иця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Центральна, буд</w:t>
            </w:r>
            <w:r>
              <w:rPr>
                <w:rFonts w:eastAsia="Calibri" w:cs="Times New Roman" w:ascii="Times New Roman" w:hAnsi="Times New Roman"/>
                <w:color w:val="00000A"/>
                <w:kern w:val="0"/>
                <w:sz w:val="26"/>
                <w:szCs w:val="26"/>
                <w:lang w:val="uk-UA" w:eastAsia="zh-CN" w:bidi="ar-SA"/>
              </w:rPr>
              <w:t xml:space="preserve">инок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6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2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</w:tr>
      <w:tr>
        <w:trPr/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330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hd w:val="clear" w:fill="FFFFFF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>-Миронівська сільська бібліотека-філія №5  ;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130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3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53</w:t>
            </w:r>
            <w:r>
              <w:rPr>
                <w:rFonts w:eastAsia="Calibri" w:cs="Times New Roman" w:ascii="Times New Roman" w:hAnsi="Times New Roman"/>
                <w:bCs/>
                <w:color w:val="00000A"/>
                <w:kern w:val="0"/>
                <w:sz w:val="26"/>
                <w:szCs w:val="26"/>
                <w:lang w:val="uk-UA" w:eastAsia="zh-CN" w:bidi="ar-SA"/>
              </w:rPr>
              <w:t>25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6"/>
                <w:szCs w:val="26"/>
                <w:lang w:val="uk-UA" w:eastAsia="zh-CN" w:bidi="ar-SA"/>
              </w:rPr>
              <w:t>5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, Дніпропетровська область, Нікопольський  район,  с.Миронівка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uk-UA" w:eastAsia="zh-CN" w:bidi="ar-SA"/>
              </w:rPr>
              <w:t>п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ровулок Шкільний, буд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uk-UA" w:eastAsia="zh-CN" w:bidi="ar-SA"/>
              </w:rPr>
              <w:t xml:space="preserve">инок 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1а</w:t>
            </w:r>
          </w:p>
        </w:tc>
        <w:tc>
          <w:tcPr>
            <w:tcW w:w="16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2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</w:tr>
      <w:tr>
        <w:trPr/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330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hd w:val="clear" w:fill="FFFFFF"/>
              <w:spacing w:lineRule="auto" w:line="240" w:before="0" w:after="0"/>
              <w:ind w:left="0" w:right="0" w:hanging="0"/>
              <w:contextualSpacing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>-Базавлуцька сільська бібліотека-філія №6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130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30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2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53</w:t>
            </w:r>
            <w:r>
              <w:rPr>
                <w:rFonts w:eastAsia="Calibri" w:cs="Times New Roman" w:ascii="Times New Roman" w:hAnsi="Times New Roman"/>
                <w:color w:val="00000A"/>
                <w:kern w:val="0"/>
                <w:sz w:val="26"/>
                <w:szCs w:val="26"/>
                <w:lang w:val="uk-UA" w:eastAsia="zh-CN" w:bidi="ar-SA"/>
              </w:rPr>
              <w:t>25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4, Дніпропетровська область, Нікопольський  район, с.Шолохове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вул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uk-UA" w:eastAsia="zh-CN" w:bidi="ar-SA"/>
              </w:rPr>
              <w:t>иця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 xml:space="preserve"> Ватутіна, буд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lang w:val="uk-UA" w:eastAsia="zh-CN" w:bidi="ar-SA"/>
              </w:rPr>
              <w:t>инок</w:t>
            </w:r>
            <w:r>
              <w:rPr>
                <w:rFonts w:cs="Times New Roman" w:ascii="Times New Roman" w:hAnsi="Times New Roman"/>
                <w:color w:val="000000"/>
                <w:sz w:val="26"/>
                <w:szCs w:val="26"/>
                <w:lang w:val="uk-UA"/>
              </w:rPr>
              <w:t>1а</w:t>
            </w:r>
          </w:p>
        </w:tc>
        <w:tc>
          <w:tcPr>
            <w:tcW w:w="169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2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</w:tr>
    </w:tbl>
    <w:p>
      <w:pPr>
        <w:pStyle w:val="Normal"/>
        <w:widowControl w:val="false"/>
        <w:shd w:val="clear" w:fill="auto"/>
        <w:tabs>
          <w:tab w:val="clear" w:pos="709"/>
          <w:tab w:val="left" w:pos="0" w:leader="none"/>
          <w:tab w:val="left" w:pos="1095" w:leader="none"/>
          <w:tab w:val="left" w:pos="4962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rFonts w:eastAsia="Andale Sans UI" w:cs="Times New Roman" w:ascii="Times New Roman" w:hAnsi="Times New Roman"/>
          <w:color w:val="00000A"/>
          <w:kern w:val="2"/>
          <w:sz w:val="26"/>
          <w:szCs w:val="26"/>
          <w:lang w:val="uk-UA" w:eastAsia="ru-RU"/>
        </w:rPr>
        <w:t xml:space="preserve">            </w:t>
      </w:r>
    </w:p>
    <w:p>
      <w:pPr>
        <w:pStyle w:val="Normal"/>
        <w:widowControl w:val="false"/>
        <w:shd w:val="clear" w:fill="auto"/>
        <w:tabs>
          <w:tab w:val="clear" w:pos="709"/>
          <w:tab w:val="left" w:pos="0" w:leader="none"/>
          <w:tab w:val="left" w:pos="1095" w:leader="none"/>
          <w:tab w:val="left" w:pos="4962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Andale Sans UI" w:cs="Times New Roman"/>
          <w:color w:val="00000A"/>
          <w:kern w:val="2"/>
          <w:sz w:val="26"/>
          <w:szCs w:val="26"/>
          <w:lang w:val="uk-UA" w:eastAsia="ru-RU"/>
        </w:rPr>
      </w:pPr>
      <w:r>
        <w:rPr>
          <w:rFonts w:eastAsia="Andale Sans UI" w:cs="Times New Roman" w:ascii="Times New Roman" w:hAnsi="Times New Roman"/>
          <w:color w:val="00000A"/>
          <w:kern w:val="2"/>
          <w:sz w:val="26"/>
          <w:szCs w:val="26"/>
          <w:lang w:val="uk-UA" w:eastAsia="ru-RU"/>
        </w:rPr>
      </w:r>
    </w:p>
    <w:p>
      <w:pPr>
        <w:pStyle w:val="Normal"/>
        <w:widowControl w:val="false"/>
        <w:shd w:val="clear" w:fill="auto"/>
        <w:tabs>
          <w:tab w:val="clear" w:pos="709"/>
          <w:tab w:val="left" w:pos="0" w:leader="none"/>
          <w:tab w:val="left" w:pos="1095" w:leader="none"/>
          <w:tab w:val="left" w:pos="4962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rFonts w:eastAsia="Andale Sans UI" w:cs="Times New Roman" w:ascii="Times New Roman" w:hAnsi="Times New Roman"/>
          <w:color w:val="00000A"/>
          <w:kern w:val="2"/>
          <w:sz w:val="26"/>
          <w:szCs w:val="26"/>
          <w:lang w:val="uk-UA" w:eastAsia="ru-RU"/>
        </w:rPr>
        <w:t xml:space="preserve"> </w:t>
      </w:r>
      <w:r>
        <w:rPr>
          <w:rFonts w:eastAsia="Andale Sans UI" w:cs="Times New Roman" w:ascii="Times New Roman" w:hAnsi="Times New Roman"/>
          <w:color w:val="00000A"/>
          <w:kern w:val="2"/>
          <w:sz w:val="26"/>
          <w:szCs w:val="26"/>
          <w:lang w:val="uk-UA" w:eastAsia="ru-RU"/>
        </w:rPr>
        <w:t>Начальник відділу культури, туризму, національностей і релігій</w:t>
      </w:r>
    </w:p>
    <w:p>
      <w:pPr>
        <w:pStyle w:val="Normal"/>
        <w:widowControl w:val="false"/>
        <w:shd w:val="clear" w:fill="auto"/>
        <w:tabs>
          <w:tab w:val="clear" w:pos="709"/>
          <w:tab w:val="left" w:pos="0" w:leader="none"/>
          <w:tab w:val="left" w:pos="1095" w:leader="none"/>
          <w:tab w:val="left" w:pos="4962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rFonts w:eastAsia="Andale Sans UI" w:cs="Times New Roman" w:ascii="Times New Roman" w:hAnsi="Times New Roman"/>
          <w:color w:val="00000A"/>
          <w:kern w:val="2"/>
          <w:sz w:val="26"/>
          <w:szCs w:val="26"/>
          <w:lang w:val="uk-UA" w:eastAsia="ru-RU"/>
        </w:rPr>
        <w:t xml:space="preserve"> </w:t>
      </w:r>
      <w:r>
        <w:rPr>
          <w:rFonts w:eastAsia="Andale Sans UI" w:cs="Times New Roman" w:ascii="Times New Roman" w:hAnsi="Times New Roman"/>
          <w:color w:val="00000A"/>
          <w:kern w:val="2"/>
          <w:sz w:val="26"/>
          <w:szCs w:val="26"/>
          <w:lang w:val="uk-UA" w:eastAsia="ru-RU"/>
        </w:rPr>
        <w:t>виконавчого комітету Покровської міської ради Дніпро</w:t>
      </w:r>
      <w:r>
        <w:rPr>
          <w:rFonts w:eastAsia="Andale Sans UI" w:cs="Times New Roman" w:ascii="Times New Roman" w:hAnsi="Times New Roman"/>
          <w:color w:val="00000A"/>
          <w:kern w:val="2"/>
          <w:sz w:val="26"/>
          <w:szCs w:val="26"/>
          <w:lang w:val="uk-UA" w:eastAsia="ru-RU" w:bidi="ar-SA"/>
        </w:rPr>
        <w:t>п</w:t>
      </w:r>
      <w:r>
        <w:rPr>
          <w:rFonts w:eastAsia="Andale Sans UI" w:cs="Times New Roman" w:ascii="Times New Roman" w:hAnsi="Times New Roman"/>
          <w:color w:val="00000A"/>
          <w:kern w:val="2"/>
          <w:sz w:val="26"/>
          <w:szCs w:val="26"/>
          <w:lang w:val="uk-UA" w:eastAsia="ru-RU"/>
        </w:rPr>
        <w:t>етровської області                                                      Т</w:t>
      </w:r>
      <w:r>
        <w:rPr>
          <w:rFonts w:eastAsia="Andale Sans UI" w:cs="Times New Roman" w:ascii="Times New Roman" w:hAnsi="Times New Roman"/>
          <w:color w:val="00000A"/>
          <w:kern w:val="2"/>
          <w:sz w:val="26"/>
          <w:szCs w:val="26"/>
          <w:lang w:val="uk-UA" w:eastAsia="ru-RU" w:bidi="ar-SA"/>
        </w:rPr>
        <w:t xml:space="preserve">етяна СУДАРЄВА </w:t>
      </w:r>
    </w:p>
    <w:p>
      <w:pPr>
        <w:pStyle w:val="Normal"/>
        <w:widowControl w:val="false"/>
        <w:shd w:val="clear" w:fill="auto"/>
        <w:tabs>
          <w:tab w:val="clear" w:pos="709"/>
          <w:tab w:val="left" w:pos="0" w:leader="none"/>
          <w:tab w:val="left" w:pos="1095" w:leader="none"/>
          <w:tab w:val="left" w:pos="4962" w:leader="none"/>
        </w:tabs>
        <w:suppressAutoHyphens w:val="true"/>
        <w:bidi w:val="0"/>
        <w:spacing w:lineRule="auto" w:line="240" w:before="0" w:after="0"/>
        <w:ind w:left="0" w:right="0" w:firstLine="708"/>
        <w:jc w:val="left"/>
        <w:rPr>
          <w:sz w:val="26"/>
          <w:szCs w:val="26"/>
        </w:rPr>
      </w:pPr>
      <w:r>
        <w:rPr>
          <w:rFonts w:eastAsia="Andale Sans UI" w:cs="Times New Roman" w:ascii="Times New Roman" w:hAnsi="Times New Roman"/>
          <w:color w:val="00000A"/>
          <w:kern w:val="2"/>
          <w:sz w:val="26"/>
          <w:szCs w:val="26"/>
          <w:lang w:val="uk-UA" w:eastAsia="ru-RU"/>
        </w:rPr>
        <w:t xml:space="preserve">                                                                                    </w:t>
      </w:r>
    </w:p>
    <w:sectPr>
      <w:type w:val="nextPage"/>
      <w:pgSz w:orient="landscape" w:w="16838" w:h="11906"/>
      <w:pgMar w:left="1134" w:right="67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uk-UA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44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сновной шрифт абзаца1"/>
    <w:qFormat/>
    <w:rPr/>
  </w:style>
  <w:style w:type="character" w:styleId="Style13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4" w:customStyle="1">
    <w:name w:val="Текст выноски Знак"/>
    <w:basedOn w:val="DefaultParagraphFont"/>
    <w:link w:val="aa"/>
    <w:uiPriority w:val="99"/>
    <w:semiHidden/>
    <w:qFormat/>
    <w:rsid w:val="00991e02"/>
    <w:rPr>
      <w:rFonts w:ascii="Segoe UI" w:hAnsi="Segoe UI" w:eastAsia="Calibri" w:cs="Segoe UI"/>
      <w:color w:val="00000A"/>
      <w:sz w:val="18"/>
      <w:szCs w:val="18"/>
      <w:lang w:val="uk-UA" w:eastAsia="zh-CN"/>
    </w:rPr>
  </w:style>
  <w:style w:type="character" w:styleId="Style15">
    <w:name w:val="Гіперпосилання"/>
    <w:basedOn w:val="DefaultParagraphFont"/>
    <w:uiPriority w:val="99"/>
    <w:semiHidden/>
    <w:unhideWhenUsed/>
    <w:rsid w:val="00e02717"/>
    <w:rPr>
      <w:color w:val="0000FF"/>
      <w:u w:val="single"/>
    </w:rPr>
  </w:style>
  <w:style w:type="character" w:styleId="Rvts15" w:customStyle="1">
    <w:name w:val="rvts15"/>
    <w:basedOn w:val="DefaultParagraphFont"/>
    <w:qFormat/>
    <w:rsid w:val="00e02717"/>
    <w:rPr/>
  </w:style>
  <w:style w:type="character" w:styleId="Rvts46" w:customStyle="1">
    <w:name w:val="rvts46"/>
    <w:basedOn w:val="DefaultParagraphFont"/>
    <w:qFormat/>
    <w:rsid w:val="00e02717"/>
    <w:rPr/>
  </w:style>
  <w:style w:type="character" w:styleId="2">
    <w:name w:val="Заголовок 2 Знак"/>
    <w:qFormat/>
    <w:rPr>
      <w:sz w:val="28"/>
      <w:lang w:val="ru-RU"/>
    </w:rPr>
  </w:style>
  <w:style w:type="character" w:styleId="Style16">
    <w:name w:val="Основной шрифт абзаца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Style22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3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628a6"/>
    <w:pPr>
      <w:suppressAutoHyphens w:val="false"/>
      <w:spacing w:before="0" w:after="200"/>
      <w:ind w:left="720" w:hanging="0"/>
      <w:contextualSpacing/>
    </w:pPr>
    <w:rPr>
      <w:lang w:val="ru-RU" w:eastAsia="en-US"/>
    </w:rPr>
  </w:style>
  <w:style w:type="paragraph" w:styleId="BalloonText">
    <w:name w:val="Balloon Text"/>
    <w:basedOn w:val="Normal"/>
    <w:link w:val="ab"/>
    <w:uiPriority w:val="99"/>
    <w:semiHidden/>
    <w:unhideWhenUsed/>
    <w:qFormat/>
    <w:rsid w:val="00991e0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ont8" w:customStyle="1">
    <w:name w:val="font_8"/>
    <w:basedOn w:val="Normal"/>
    <w:qFormat/>
    <w:rsid w:val="00e02717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color w:val="00000A"/>
      <w:sz w:val="24"/>
      <w:szCs w:val="24"/>
      <w:lang w:val="ru-RU" w:eastAsia="ru-RU"/>
    </w:rPr>
  </w:style>
  <w:style w:type="paragraph" w:styleId="Rvps2" w:customStyle="1">
    <w:name w:val="rvps2"/>
    <w:basedOn w:val="Normal"/>
    <w:qFormat/>
    <w:rsid w:val="00e02717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color w:val="00000A"/>
      <w:sz w:val="24"/>
      <w:szCs w:val="24"/>
      <w:lang w:val="ru-RU" w:eastAsia="ru-RU"/>
    </w:rPr>
  </w:style>
  <w:style w:type="paragraph" w:styleId="Rvps7" w:customStyle="1">
    <w:name w:val="rvps7"/>
    <w:basedOn w:val="Normal"/>
    <w:qFormat/>
    <w:rsid w:val="00e02717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color w:val="00000A"/>
      <w:sz w:val="24"/>
      <w:szCs w:val="24"/>
      <w:lang w:val="ru-RU" w:eastAsia="ru-RU"/>
    </w:rPr>
  </w:style>
  <w:style w:type="paragraph" w:styleId="Tj" w:customStyle="1">
    <w:name w:val="tj"/>
    <w:basedOn w:val="Normal"/>
    <w:qFormat/>
    <w:rsid w:val="00545748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color w:val="00000A"/>
      <w:sz w:val="24"/>
      <w:szCs w:val="24"/>
      <w:lang w:val="ru-RU" w:eastAsia="ru-RU"/>
    </w:rPr>
  </w:style>
  <w:style w:type="paragraph" w:styleId="Style23">
    <w:name w:val="Вміст таблиці"/>
    <w:basedOn w:val="Normal"/>
    <w:qFormat/>
    <w:pPr>
      <w:suppressLineNumbers/>
    </w:pPr>
    <w:rPr/>
  </w:style>
  <w:style w:type="paragraph" w:styleId="Style24">
    <w:name w:val="Заголовок таблиці"/>
    <w:basedOn w:val="Style23"/>
    <w:qFormat/>
    <w:pPr>
      <w:suppressLineNumbers/>
      <w:jc w:val="center"/>
    </w:pPr>
    <w:rPr>
      <w:b/>
      <w:bCs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5">
    <w:name w:val="Название объекта"/>
    <w:basedOn w:val="Normal"/>
    <w:qFormat/>
    <w:pPr>
      <w:jc w:val="center"/>
    </w:pPr>
    <w:rPr>
      <w:b/>
      <w:lang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af500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5E251-25D5-4CA6-9B89-B704E430B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Application>LibreOffice/7.0.3.1$Windows_X86_64 LibreOffice_project/d7547858d014d4cf69878db179d326fc3483e082</Application>
  <Pages>4</Pages>
  <Words>619</Words>
  <Characters>4545</Characters>
  <CharactersWithSpaces>5723</CharactersWithSpaces>
  <Paragraphs>127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dc:description/>
  <dc:language>ru-RU</dc:language>
  <cp:lastModifiedBy/>
  <dcterms:modified xsi:type="dcterms:W3CDTF">2022-03-02T13:19:59Z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