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8CC8F7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91A103B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9066CB1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684AEA6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B2CE2CF" w14:textId="77777777" w:rsidR="000552D2" w:rsidRPr="000E21AA" w:rsidRDefault="00A20827">
            <w:pPr>
              <w:rPr>
                <w:lang w:val="uk-UA"/>
              </w:rPr>
            </w:pPr>
            <w:r w:rsidRPr="000E21AA">
              <w:rPr>
                <w:color w:val="2F2F2F"/>
                <w:lang w:val="uk-UA"/>
              </w:rPr>
              <w:t xml:space="preserve">Рішення виконавчого комітету </w:t>
            </w:r>
            <w:r w:rsidRPr="000E21AA"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2405E423" w14:textId="77777777" w:rsidR="000552D2" w:rsidRDefault="00A20827">
            <w:r w:rsidRPr="000E21AA">
              <w:rPr>
                <w:lang w:val="uk-UA"/>
              </w:rPr>
              <w:t>Покровської міської ради</w:t>
            </w:r>
          </w:p>
          <w:p w14:paraId="110DCA64" w14:textId="72E1EE9A" w:rsidR="000552D2" w:rsidRDefault="00794C06" w:rsidP="00794C06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 xml:space="preserve">                         №                         </w:t>
            </w:r>
          </w:p>
        </w:tc>
      </w:tr>
    </w:tbl>
    <w:p w14:paraId="57ED8039" w14:textId="569440A5" w:rsidR="000552D2" w:rsidRPr="004D64AF" w:rsidRDefault="00A20827">
      <w:pPr>
        <w:jc w:val="center"/>
        <w:rPr>
          <w:b/>
          <w:lang w:val="uk-UA"/>
        </w:rPr>
      </w:pPr>
      <w:r w:rsidRPr="004D64AF">
        <w:rPr>
          <w:b/>
          <w:lang w:val="uk-UA"/>
        </w:rPr>
        <w:t>ІНФОРМАЦІЙНА КАРТКА адміністративної послуги №</w:t>
      </w:r>
      <w:r w:rsidR="00EA2561">
        <w:rPr>
          <w:b/>
          <w:lang w:val="uk-UA"/>
        </w:rPr>
        <w:t xml:space="preserve"> </w:t>
      </w:r>
      <w:r w:rsidR="00330959">
        <w:rPr>
          <w:b/>
          <w:lang w:val="uk-UA"/>
        </w:rPr>
        <w:t>08-1.8</w:t>
      </w:r>
      <w:r w:rsidR="00570A03">
        <w:rPr>
          <w:b/>
          <w:lang w:val="uk-UA"/>
        </w:rPr>
        <w:t>7</w:t>
      </w:r>
      <w:bookmarkStart w:id="1" w:name="_GoBack"/>
      <w:bookmarkEnd w:id="1"/>
      <w:r w:rsidR="00330959">
        <w:rPr>
          <w:b/>
          <w:lang w:val="uk-UA"/>
        </w:rPr>
        <w:t>.1</w:t>
      </w:r>
    </w:p>
    <w:p w14:paraId="4D5CEDE9" w14:textId="77777777" w:rsidR="000552D2" w:rsidRPr="004D64AF" w:rsidRDefault="000552D2">
      <w:pPr>
        <w:rPr>
          <w:b/>
          <w:lang w:val="uk-UA"/>
        </w:rPr>
      </w:pPr>
    </w:p>
    <w:p w14:paraId="011FF05F" w14:textId="50D7063E" w:rsidR="001314B8" w:rsidRPr="00894058" w:rsidRDefault="00E8517E" w:rsidP="001314B8">
      <w:pPr>
        <w:jc w:val="center"/>
        <w:rPr>
          <w:b/>
          <w:lang w:val="uk-UA"/>
        </w:rPr>
      </w:pPr>
      <w:r w:rsidRPr="00DC6417">
        <w:rPr>
          <w:rStyle w:val="rvts23"/>
          <w:b/>
          <w:lang w:val="uk-UA"/>
        </w:rPr>
        <w:t>НАДАННЯ ЩОМІСЯЧНОЇ СОЦІАЛЬНОЇ МАТЕРІАЛЬНОЇ ДОПОМОГИ ЧЛЕНАМ СІМЕЙ</w:t>
      </w:r>
      <w:r w:rsidR="00C170AF">
        <w:rPr>
          <w:rStyle w:val="rvts23"/>
          <w:b/>
          <w:lang w:val="uk-UA"/>
        </w:rPr>
        <w:t xml:space="preserve"> ОСІБ</w:t>
      </w:r>
      <w:r w:rsidRPr="00DC6417">
        <w:rPr>
          <w:rStyle w:val="rvts23"/>
          <w:b/>
          <w:lang w:val="uk-UA"/>
        </w:rPr>
        <w:t>,</w:t>
      </w:r>
      <w:r w:rsidR="00C170AF">
        <w:rPr>
          <w:rStyle w:val="rvts23"/>
          <w:b/>
          <w:lang w:val="uk-UA"/>
        </w:rPr>
        <w:t xml:space="preserve"> ЗНИКЛИХ БЕЗВІСТИ ЗА ОСОБЛИВИХ ОБСТАВИН, НА ЯКИХ ПОШИРЮЄТЬСЯ ЧИННІСТЬ ЗАКОНІВ УКРАЇНИ</w:t>
      </w:r>
      <w:r w:rsidR="00C170AF" w:rsidRPr="00C170AF">
        <w:rPr>
          <w:rStyle w:val="rvts23"/>
          <w:b/>
          <w:sz w:val="28"/>
          <w:szCs w:val="28"/>
          <w:lang w:val="uk-UA"/>
        </w:rPr>
        <w:t xml:space="preserve"> </w:t>
      </w:r>
      <w:r w:rsidR="00C170AF">
        <w:rPr>
          <w:rStyle w:val="rvts23"/>
          <w:b/>
          <w:sz w:val="28"/>
          <w:szCs w:val="28"/>
          <w:lang w:val="uk-UA"/>
        </w:rPr>
        <w:t>«</w:t>
      </w:r>
      <w:r w:rsidR="00C170AF" w:rsidRPr="00C170AF">
        <w:rPr>
          <w:rStyle w:val="rvts23"/>
          <w:b/>
          <w:lang w:val="uk-UA"/>
        </w:rPr>
        <w:t>ПРО СТАТУС</w:t>
      </w:r>
      <w:r w:rsidR="00C170AF" w:rsidRPr="00C170AF">
        <w:rPr>
          <w:rStyle w:val="rvts23"/>
          <w:b/>
          <w:sz w:val="28"/>
          <w:szCs w:val="28"/>
          <w:lang w:val="uk-UA"/>
        </w:rPr>
        <w:t xml:space="preserve"> </w:t>
      </w:r>
      <w:r w:rsidR="00C170AF" w:rsidRPr="00C170AF">
        <w:rPr>
          <w:rStyle w:val="rvts23"/>
          <w:b/>
          <w:lang w:val="uk-UA"/>
        </w:rPr>
        <w:t xml:space="preserve">ВЕТЕРАНІВ ВІЙНИ, ГАРАНТІЇ ЇХ СОЦІАЛЬНОГО ЗАХИСТУ», </w:t>
      </w:r>
      <w:r w:rsidR="00C170AF">
        <w:rPr>
          <w:rStyle w:val="rvts23"/>
          <w:b/>
          <w:lang w:val="uk-UA"/>
        </w:rPr>
        <w:t>«ПРО СОЦІАЛЬНИЙ І ПРАВОВИЙ ЗАХИСТ ВІЙСЬКОВОСЛУЖБОВЦІВ ТА ЧЛЕНІВ ЇХ СІМЕЙ»,</w:t>
      </w:r>
      <w:r w:rsidR="00C170AF" w:rsidRPr="00C170AF">
        <w:rPr>
          <w:rStyle w:val="rvts23"/>
          <w:b/>
          <w:sz w:val="28"/>
          <w:szCs w:val="28"/>
          <w:lang w:val="uk-UA"/>
        </w:rPr>
        <w:t xml:space="preserve"> </w:t>
      </w:r>
      <w:r w:rsidRPr="00DC6417">
        <w:rPr>
          <w:rStyle w:val="rvts23"/>
          <w:b/>
          <w:lang w:val="uk-UA"/>
        </w:rPr>
        <w:t xml:space="preserve">  ЗАДЕКЛАРОВАНИМ/ЗАРЕЄСТРОВАНИМ МІСЦЕМ ПРОЖИВАННЯ (ПЕРЕБУВАННЯ) АБО АДРЕСОЮ ФАКТИЧНОГО МІСЦЯ ПРОЖИВАННЯ (ДЛЯ ВНУТРІШНЬО ПЕРЕМІЩЕНИХ ОСІБ) ЯКИХ Є ТЕРИТОРІЯ ДНІПРОПЕТРОВСЬКОЇ ОБЛАСТІ </w:t>
      </w:r>
      <w:r w:rsidRPr="00DC6417">
        <w:rPr>
          <w:b/>
          <w:lang w:val="uk-UA"/>
        </w:rPr>
        <w:t xml:space="preserve"> </w:t>
      </w:r>
      <w:r w:rsidR="001314B8" w:rsidRPr="00E8517E">
        <w:rPr>
          <w:b/>
          <w:lang w:val="uk-UA"/>
        </w:rPr>
        <w:t xml:space="preserve"> </w:t>
      </w:r>
    </w:p>
    <w:p w14:paraId="41550F21" w14:textId="77777777" w:rsidR="000552D2" w:rsidRPr="00974160" w:rsidRDefault="00A20827">
      <w:pPr>
        <w:jc w:val="center"/>
        <w:rPr>
          <w:b/>
          <w:bCs/>
          <w:lang w:val="uk-UA"/>
        </w:rPr>
      </w:pPr>
      <w:r w:rsidRPr="00974160">
        <w:rPr>
          <w:b/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974160">
        <w:rPr>
          <w:b/>
          <w:bCs/>
          <w:lang w:val="uk-UA"/>
        </w:rPr>
        <w:t xml:space="preserve"> </w:t>
      </w:r>
      <w:r w:rsidRPr="00974160">
        <w:rPr>
          <w:b/>
          <w:bCs/>
          <w:u w:val="single"/>
          <w:lang w:val="uk-UA"/>
        </w:rPr>
        <w:t>Покровської міської ради Дніпропетровської області</w:t>
      </w:r>
    </w:p>
    <w:p w14:paraId="77323BAE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5D286D95" w14:textId="77777777" w:rsidR="000552D2" w:rsidRDefault="000552D2">
      <w:pPr>
        <w:jc w:val="center"/>
        <w:rPr>
          <w:lang w:val="uk-UA"/>
        </w:rPr>
      </w:pPr>
    </w:p>
    <w:p w14:paraId="7300D234" w14:textId="2857C39D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="00330959">
        <w:rPr>
          <w:bCs/>
          <w:sz w:val="26"/>
          <w:szCs w:val="26"/>
          <w:lang w:val="uk-UA"/>
        </w:rPr>
        <w:t>_____</w:t>
      </w:r>
      <w:r w:rsidR="004D64AF">
        <w:rPr>
          <w:bCs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18D165F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C9FE932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0966B8C1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1DCD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5142C404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9B614E8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7BC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BA64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1750" w14:textId="2E975F17" w:rsidR="000552D2" w:rsidRDefault="00A20827" w:rsidP="00F90459">
            <w:pPr>
              <w:spacing w:line="300" w:lineRule="exact"/>
              <w:jc w:val="center"/>
            </w:pPr>
            <w:r>
              <w:t>53300</w:t>
            </w:r>
            <w:r w:rsidRPr="000E21AA">
              <w:rPr>
                <w:lang w:val="uk-UA"/>
              </w:rPr>
              <w:t>, Дніпропетровська обл., Нікопольський район,  м.</w:t>
            </w:r>
            <w:r w:rsidR="000E21AA">
              <w:rPr>
                <w:lang w:val="uk-UA"/>
              </w:rPr>
              <w:t xml:space="preserve"> </w:t>
            </w:r>
            <w:r w:rsidRPr="000E21AA">
              <w:rPr>
                <w:lang w:val="uk-UA"/>
              </w:rPr>
              <w:t xml:space="preserve">Покров, </w:t>
            </w:r>
            <w:r w:rsidR="00794C06">
              <w:rPr>
                <w:lang w:val="uk-UA"/>
              </w:rPr>
              <w:t>вул.</w:t>
            </w:r>
            <w:r w:rsidRPr="000E21AA">
              <w:rPr>
                <w:lang w:val="uk-UA"/>
              </w:rPr>
              <w:t>Залужного, 5</w:t>
            </w:r>
          </w:p>
        </w:tc>
      </w:tr>
      <w:tr w:rsidR="000552D2" w14:paraId="186A2A61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CCEA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0328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06EA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F61697C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718A71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7CE1C0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916251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719AAA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59CBE7C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79447A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313F0D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F0AB262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570A03" w14:paraId="70E9CB55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775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850D3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Контактний телефон, адреса електронної пошти, вебсайт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19C4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654F94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-mail: upszn@pokrov-mr.gov.ua</w:t>
            </w:r>
          </w:p>
          <w:p w14:paraId="64ECF116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368073F0" w14:textId="77777777" w:rsidTr="0041633E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A5CC3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7835796E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077ACC6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C8524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CB6C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D912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786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105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6DC05B48" w14:textId="77777777" w:rsidR="000552D2" w:rsidRDefault="000552D2"/>
        </w:tc>
      </w:tr>
      <w:tr w:rsidR="000552D2" w14:paraId="26FD387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0269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52C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Центр надання адміністративних </w:t>
            </w:r>
            <w:r>
              <w:rPr>
                <w:sz w:val="24"/>
              </w:rPr>
              <w:lastRenderedPageBreak/>
              <w:t>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1FB1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область, Нікопольський район, м. Покров,  вул. Центральна, 48   </w:t>
            </w:r>
          </w:p>
          <w:p w14:paraId="2E7ADC6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5371A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57FFAD5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90A92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ПН-ПТ 08.00-16.00</w:t>
            </w:r>
          </w:p>
          <w:p w14:paraId="1E07261C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134DB3F3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89E00F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BCFC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EAE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20B3" w14:textId="77777777" w:rsidR="000552D2" w:rsidRDefault="00A20827" w:rsidP="00F904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395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39F1741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D7B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11A6670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7CACEB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A68CFD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1F96B81" w14:textId="77777777" w:rsidR="000552D2" w:rsidRDefault="000552D2"/>
        </w:tc>
      </w:tr>
      <w:tr w:rsidR="000552D2" w14:paraId="5AB9043E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7DA0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E1C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6DDA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1E5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E668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31210491" w14:textId="77777777" w:rsidR="000552D2" w:rsidRDefault="000552D2"/>
        </w:tc>
      </w:tr>
      <w:tr w:rsidR="000552D2" w14:paraId="14411B9F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A90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1CC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FAA9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6A6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CE18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3C55456" w14:textId="77777777" w:rsidR="000552D2" w:rsidRDefault="000552D2"/>
        </w:tc>
      </w:tr>
      <w:tr w:rsidR="000552D2" w14:paraId="2811AC9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D54F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1560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E43A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53F5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029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49D0D3C" w14:textId="77777777" w:rsidR="000552D2" w:rsidRDefault="000552D2"/>
        </w:tc>
      </w:tr>
      <w:tr w:rsidR="000552D2" w14:paraId="089CBD13" w14:textId="77777777" w:rsidTr="0041633E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6BEA6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3E16C568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E426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:rsidRPr="00570A03" w14:paraId="4055AE7F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00C0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99F6A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55DA0" w14:textId="7A9E65AD" w:rsidR="006D2366" w:rsidRPr="00CE209A" w:rsidRDefault="00E8517E" w:rsidP="00CE209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CE209A" w:rsidRPr="00CE209A">
              <w:rPr>
                <w:lang w:val="uk-UA"/>
              </w:rPr>
              <w:t xml:space="preserve"> Закони України </w:t>
            </w:r>
            <w:r w:rsidR="00CE209A">
              <w:rPr>
                <w:lang w:val="uk-UA"/>
              </w:rPr>
              <w:t>«</w:t>
            </w:r>
            <w:r w:rsidR="00CE209A" w:rsidRPr="00CE209A">
              <w:rPr>
                <w:lang w:val="uk-UA"/>
              </w:rPr>
              <w:t>Про місцеві державні адміністрації</w:t>
            </w:r>
            <w:r w:rsidR="00CE209A">
              <w:rPr>
                <w:lang w:val="uk-UA"/>
              </w:rPr>
              <w:t>»</w:t>
            </w:r>
            <w:r w:rsidR="00CE209A" w:rsidRPr="00CE209A">
              <w:rPr>
                <w:lang w:val="uk-UA"/>
              </w:rPr>
              <w:t xml:space="preserve">, </w:t>
            </w:r>
            <w:r w:rsidR="00CE209A">
              <w:rPr>
                <w:lang w:val="uk-UA"/>
              </w:rPr>
              <w:t>«</w:t>
            </w:r>
            <w:r w:rsidR="00CE209A" w:rsidRPr="00CE209A">
              <w:rPr>
                <w:lang w:val="uk-UA"/>
              </w:rPr>
              <w:t>Про статус ветеранів війни, гарантії їх соціального захисту</w:t>
            </w:r>
            <w:r w:rsidR="00CE209A">
              <w:rPr>
                <w:lang w:val="uk-UA"/>
              </w:rPr>
              <w:t>»</w:t>
            </w:r>
            <w:r w:rsidR="00CE209A" w:rsidRPr="00CE209A">
              <w:rPr>
                <w:lang w:val="uk-UA"/>
              </w:rPr>
              <w:t xml:space="preserve">, </w:t>
            </w:r>
            <w:r w:rsidR="00CE209A">
              <w:rPr>
                <w:lang w:val="uk-UA"/>
              </w:rPr>
              <w:t>«</w:t>
            </w:r>
            <w:r w:rsidR="00CE209A" w:rsidRPr="00CE209A">
              <w:rPr>
                <w:lang w:val="uk-UA"/>
              </w:rPr>
              <w:t>Про соціальний і правовий захист військовослужбовців та членів їх сімей</w:t>
            </w:r>
            <w:r w:rsidR="00CE209A">
              <w:rPr>
                <w:lang w:val="uk-UA"/>
              </w:rPr>
              <w:t>»</w:t>
            </w:r>
            <w:r w:rsidR="00CE209A" w:rsidRPr="00CE209A">
              <w:rPr>
                <w:lang w:val="uk-UA"/>
              </w:rPr>
              <w:t xml:space="preserve">, </w:t>
            </w:r>
            <w:r w:rsidR="00CE209A">
              <w:rPr>
                <w:lang w:val="uk-UA"/>
              </w:rPr>
              <w:t>«</w:t>
            </w:r>
            <w:r w:rsidR="00CE209A" w:rsidRPr="00CE209A">
              <w:rPr>
                <w:lang w:val="uk-UA"/>
              </w:rPr>
              <w:t>Про адміністративні послуги</w:t>
            </w:r>
            <w:r w:rsidR="00CE209A">
              <w:rPr>
                <w:lang w:val="uk-UA"/>
              </w:rPr>
              <w:t>»</w:t>
            </w:r>
            <w:r w:rsidR="00CE209A" w:rsidRPr="00CE209A">
              <w:rPr>
                <w:lang w:val="uk-UA"/>
              </w:rPr>
              <w:t xml:space="preserve">, </w:t>
            </w:r>
            <w:r w:rsidR="00CE209A">
              <w:rPr>
                <w:lang w:val="uk-UA"/>
              </w:rPr>
              <w:t>«</w:t>
            </w:r>
            <w:r w:rsidR="00CE209A" w:rsidRPr="00CE209A">
              <w:rPr>
                <w:lang w:val="uk-UA"/>
              </w:rPr>
              <w:t>Про адміністративну процедуру</w:t>
            </w:r>
            <w:r w:rsidR="00CE209A">
              <w:rPr>
                <w:lang w:val="uk-UA"/>
              </w:rPr>
              <w:t>»</w:t>
            </w:r>
            <w:r w:rsidR="00CE209A" w:rsidRPr="00CE209A">
              <w:rPr>
                <w:lang w:val="uk-UA"/>
              </w:rPr>
              <w:t>.</w:t>
            </w:r>
          </w:p>
        </w:tc>
      </w:tr>
      <w:tr w:rsidR="000552D2" w:rsidRPr="00570A03" w14:paraId="69C5B1B1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2324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4F039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093DE" w14:textId="1A440B4B" w:rsidR="006D2366" w:rsidRPr="00CE209A" w:rsidRDefault="00CE209A" w:rsidP="00CE209A">
            <w:pPr>
              <w:ind w:firstLine="284"/>
              <w:jc w:val="both"/>
              <w:rPr>
                <w:lang w:val="uk-UA"/>
              </w:rPr>
            </w:pPr>
            <w:r w:rsidRPr="00CE209A">
              <w:rPr>
                <w:lang w:val="uk-UA"/>
              </w:rPr>
              <w:t xml:space="preserve">Постанова Кабінету Міністрів України </w:t>
            </w:r>
            <w:r w:rsidRPr="00CE209A">
              <w:rPr>
                <w:lang w:val="uk-UA"/>
              </w:rPr>
              <w:br/>
              <w:t xml:space="preserve">від 22.07.2020 № 632 </w:t>
            </w:r>
            <w:r>
              <w:rPr>
                <w:lang w:val="uk-UA"/>
              </w:rPr>
              <w:t>«</w:t>
            </w:r>
            <w:r w:rsidRPr="00CE209A">
              <w:rPr>
                <w:lang w:val="uk-UA"/>
              </w:rPr>
              <w:t>Деякі питання виплати державної соціальної допомоги</w:t>
            </w:r>
            <w:r>
              <w:rPr>
                <w:lang w:val="uk-UA"/>
              </w:rPr>
              <w:t>»</w:t>
            </w:r>
            <w:r w:rsidRPr="00CE209A">
              <w:rPr>
                <w:lang w:val="uk-UA"/>
              </w:rPr>
              <w:t xml:space="preserve"> (із змінами); розпорядження Кабінету Міністрів України від 19.01.2011 № 148-р </w:t>
            </w:r>
            <w:r>
              <w:rPr>
                <w:lang w:val="uk-UA"/>
              </w:rPr>
              <w:t>«</w:t>
            </w:r>
            <w:r w:rsidRPr="00CE209A">
              <w:rPr>
                <w:lang w:val="uk-UA"/>
              </w:rPr>
              <w:t>Питання зміцнення фінансово-бюджетної дисципліни</w:t>
            </w:r>
            <w:r>
              <w:rPr>
                <w:lang w:val="uk-UA"/>
              </w:rPr>
              <w:t>»</w:t>
            </w:r>
            <w:r w:rsidRPr="00CE209A">
              <w:rPr>
                <w:lang w:val="uk-UA"/>
              </w:rPr>
              <w:t>.</w:t>
            </w:r>
          </w:p>
        </w:tc>
      </w:tr>
      <w:tr w:rsidR="000552D2" w:rsidRPr="00570A03" w14:paraId="636840A8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ED1D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59061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0C091" w14:textId="01361844" w:rsidR="000552D2" w:rsidRPr="00E8517E" w:rsidRDefault="00E8517E">
            <w:pPr>
              <w:ind w:firstLine="284"/>
              <w:jc w:val="both"/>
              <w:rPr>
                <w:lang w:val="uk-UA"/>
              </w:rPr>
            </w:pPr>
            <w:r w:rsidRPr="00E8517E">
              <w:rPr>
                <w:lang w:val="uk-UA"/>
              </w:rPr>
              <w:t>Інструкція щодо порядку оформлення і ведення особових справ отримувачів усіх видів соціальної допомоги, затверджена наказом Міністерства праці та соціальної політики України від 19.09.2006 № 345, зареєстрований в Міністерстві юстиції України 06.10.2006 за № 1098/12972.</w:t>
            </w:r>
          </w:p>
        </w:tc>
      </w:tr>
      <w:tr w:rsidR="000552D2" w:rsidRPr="00570A03" w14:paraId="188379AF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5FE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BF7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AFC72" w14:textId="568C8BED" w:rsidR="000552D2" w:rsidRPr="008B214A" w:rsidRDefault="008B214A" w:rsidP="008B214A">
            <w:pPr>
              <w:ind w:firstLine="284"/>
              <w:jc w:val="both"/>
              <w:rPr>
                <w:lang w:val="uk-UA"/>
              </w:rPr>
            </w:pPr>
            <w:r w:rsidRPr="008B214A">
              <w:rPr>
                <w:lang w:val="uk-UA"/>
              </w:rPr>
              <w:t>Рішення Дніпропетровської обласної ради                     від 27.09.2024 № 425-21/</w:t>
            </w:r>
            <w:r w:rsidRPr="007D3F97">
              <w:t>V</w:t>
            </w:r>
            <w:r w:rsidRPr="008B214A">
              <w:rPr>
                <w:lang w:val="uk-UA"/>
              </w:rPr>
              <w:t xml:space="preserve">ІІІ </w:t>
            </w:r>
            <w:r>
              <w:rPr>
                <w:lang w:val="uk-UA"/>
              </w:rPr>
              <w:t>«</w:t>
            </w:r>
            <w:r w:rsidRPr="008B214A">
              <w:rPr>
                <w:lang w:val="uk-UA"/>
              </w:rPr>
              <w:t>Про Комплексну програму соціального захисту населення Дніпропетровської області на 2025-2029 роки</w:t>
            </w:r>
            <w:r>
              <w:rPr>
                <w:lang w:val="uk-UA"/>
              </w:rPr>
              <w:t>»</w:t>
            </w:r>
            <w:r w:rsidRPr="008B214A">
              <w:rPr>
                <w:lang w:val="uk-UA"/>
              </w:rPr>
              <w:t xml:space="preserve">; розпорядження голови облдержадміністрації від 03.04.2025 № Р-163/0/3-25 </w:t>
            </w:r>
            <w:r>
              <w:rPr>
                <w:lang w:val="uk-UA"/>
              </w:rPr>
              <w:t>«</w:t>
            </w:r>
            <w:r w:rsidRPr="008B214A">
              <w:rPr>
                <w:lang w:val="uk-UA"/>
              </w:rPr>
              <w:t xml:space="preserve">Про затвердження Порядку </w:t>
            </w:r>
            <w:bookmarkStart w:id="3" w:name="_Hlk195647124"/>
            <w:r w:rsidRPr="008B214A">
              <w:rPr>
                <w:lang w:val="uk-UA"/>
              </w:rPr>
              <w:t xml:space="preserve">забезпечення соціальної підтримки членів сімей осіб, зниклих безвісти за особливих обставин, на яких поширюється чинність законів України </w:t>
            </w:r>
            <w:r>
              <w:rPr>
                <w:lang w:val="uk-UA"/>
              </w:rPr>
              <w:t>«</w:t>
            </w:r>
            <w:r w:rsidRPr="008B214A">
              <w:rPr>
                <w:lang w:val="uk-UA"/>
              </w:rPr>
              <w:t>Про статус ветеранів війни, гарантії їх соціального захисту</w:t>
            </w:r>
            <w:r>
              <w:rPr>
                <w:lang w:val="uk-UA"/>
              </w:rPr>
              <w:t>»</w:t>
            </w:r>
            <w:r w:rsidRPr="008B214A">
              <w:rPr>
                <w:lang w:val="uk-UA"/>
              </w:rPr>
              <w:t xml:space="preserve">, </w:t>
            </w:r>
            <w:r>
              <w:rPr>
                <w:lang w:val="uk-UA"/>
              </w:rPr>
              <w:t>«</w:t>
            </w:r>
            <w:r w:rsidRPr="008B214A">
              <w:rPr>
                <w:lang w:val="uk-UA"/>
              </w:rPr>
              <w:t>Про соціальний і правовий захист військовослужбовців та членів їх сімей</w:t>
            </w:r>
            <w:bookmarkEnd w:id="3"/>
            <w:r>
              <w:rPr>
                <w:lang w:val="uk-UA"/>
              </w:rPr>
              <w:t>»</w:t>
            </w:r>
            <w:r w:rsidRPr="008B214A">
              <w:rPr>
                <w:lang w:val="uk-UA"/>
              </w:rPr>
              <w:t>, зареєстроване у Південному міжрегіональному управлінні Міністерстві юстиції (м.</w:t>
            </w:r>
            <w:r>
              <w:t> </w:t>
            </w:r>
            <w:r w:rsidRPr="008B214A">
              <w:rPr>
                <w:lang w:val="uk-UA"/>
              </w:rPr>
              <w:t>Одеса) 04.04.2025 за № 107/1111.</w:t>
            </w:r>
          </w:p>
        </w:tc>
      </w:tr>
      <w:tr w:rsidR="000552D2" w14:paraId="55C7A034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FE101" w14:textId="77777777" w:rsidR="000552D2" w:rsidRPr="004D64AF" w:rsidRDefault="00A20827">
            <w:pPr>
              <w:jc w:val="center"/>
              <w:rPr>
                <w:b/>
                <w:lang w:val="uk-UA"/>
              </w:rPr>
            </w:pPr>
            <w:r w:rsidRPr="004D64AF">
              <w:rPr>
                <w:b/>
                <w:lang w:val="uk-UA"/>
              </w:rPr>
              <w:lastRenderedPageBreak/>
              <w:t>Умови отримання адміністративної послуги</w:t>
            </w:r>
          </w:p>
        </w:tc>
      </w:tr>
      <w:tr w:rsidR="00ED49C4" w:rsidRPr="00894058" w14:paraId="20E01E5A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D79C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16B05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3D74C" w14:textId="77777777" w:rsidR="00ED49C4" w:rsidRPr="00ED49C4" w:rsidRDefault="00ED49C4" w:rsidP="00ED49C4">
            <w:pPr>
              <w:ind w:firstLine="184"/>
              <w:jc w:val="both"/>
              <w:rPr>
                <w:lang w:val="uk-UA"/>
              </w:rPr>
            </w:pPr>
            <w:r w:rsidRPr="00ED49C4">
              <w:rPr>
                <w:rStyle w:val="rvts0"/>
                <w:lang w:val="uk-UA"/>
              </w:rPr>
              <w:t xml:space="preserve">Послуга </w:t>
            </w:r>
            <w:r w:rsidRPr="00ED49C4">
              <w:rPr>
                <w:bCs/>
                <w:lang w:val="uk-UA"/>
              </w:rPr>
              <w:t>надається кожному члену сім’ї особи</w:t>
            </w:r>
            <w:r w:rsidRPr="00ED49C4">
              <w:rPr>
                <w:lang w:val="uk-UA"/>
              </w:rPr>
              <w:t>, зниклої безвісти, у разі, якщо середньомісячний сукупний дохід такої сім’ї на одного її члена протягом тримісячного періоду, за який враховуються доходи на дату призначення виплати допомоги, не перевищує чотирьох розмірів прожиткового мінімуму для осіб,</w:t>
            </w:r>
            <w:r w:rsidRPr="00ED49C4">
              <w:rPr>
                <w:sz w:val="28"/>
                <w:szCs w:val="28"/>
                <w:lang w:val="uk-UA"/>
              </w:rPr>
              <w:t xml:space="preserve"> </w:t>
            </w:r>
            <w:r w:rsidRPr="00ED49C4">
              <w:rPr>
                <w:lang w:val="uk-UA"/>
              </w:rPr>
              <w:t>які втратили працездатність, на 01 січня року, в якому приймається рішення про призначення допомоги.</w:t>
            </w:r>
          </w:p>
          <w:p w14:paraId="21D74232" w14:textId="77777777" w:rsidR="00ED49C4" w:rsidRPr="00ED49C4" w:rsidRDefault="00ED49C4" w:rsidP="00ED49C4">
            <w:pPr>
              <w:ind w:firstLine="184"/>
              <w:jc w:val="both"/>
              <w:rPr>
                <w:rStyle w:val="rvts0"/>
                <w:lang w:val="uk-UA"/>
              </w:rPr>
            </w:pPr>
            <w:r w:rsidRPr="00ED49C4">
              <w:rPr>
                <w:rStyle w:val="rvts0"/>
                <w:lang w:val="uk-UA"/>
              </w:rPr>
              <w:t>До членів сім’ї особи, що зникла безвісти, належать:</w:t>
            </w:r>
          </w:p>
          <w:p w14:paraId="5A134BDC" w14:textId="77777777" w:rsidR="00ED49C4" w:rsidRPr="007D3F97" w:rsidRDefault="00ED49C4" w:rsidP="00ED49C4">
            <w:pPr>
              <w:jc w:val="both"/>
              <w:rPr>
                <w:color w:val="000000"/>
              </w:rPr>
            </w:pPr>
            <w:r w:rsidRPr="007D3F97">
              <w:rPr>
                <w:color w:val="000000"/>
              </w:rPr>
              <w:t>батьки;</w:t>
            </w:r>
          </w:p>
          <w:p w14:paraId="31520CA4" w14:textId="77777777" w:rsidR="00ED49C4" w:rsidRPr="00ED49C4" w:rsidRDefault="00ED49C4" w:rsidP="00ED49C4">
            <w:pPr>
              <w:jc w:val="both"/>
              <w:rPr>
                <w:color w:val="000000"/>
                <w:lang w:val="uk-UA"/>
              </w:rPr>
            </w:pPr>
            <w:r w:rsidRPr="00ED49C4">
              <w:rPr>
                <w:color w:val="000000"/>
                <w:lang w:val="uk-UA"/>
              </w:rPr>
              <w:t xml:space="preserve">один з подружжя, який не одружився вдруге; </w:t>
            </w:r>
          </w:p>
          <w:p w14:paraId="33BBC1A0" w14:textId="77777777" w:rsidR="00ED49C4" w:rsidRPr="00ED49C4" w:rsidRDefault="00ED49C4" w:rsidP="00ED49C4">
            <w:pPr>
              <w:jc w:val="both"/>
              <w:rPr>
                <w:color w:val="000000"/>
                <w:lang w:val="uk-UA"/>
              </w:rPr>
            </w:pPr>
            <w:r w:rsidRPr="00ED49C4">
              <w:rPr>
                <w:color w:val="000000"/>
                <w:lang w:val="uk-UA"/>
              </w:rPr>
              <w:t>діти, які не мають (і не мали) своїх сімей;</w:t>
            </w:r>
          </w:p>
          <w:p w14:paraId="44FFECFE" w14:textId="77777777" w:rsidR="00ED49C4" w:rsidRPr="00ED49C4" w:rsidRDefault="00ED49C4" w:rsidP="00ED49C4">
            <w:pPr>
              <w:jc w:val="both"/>
              <w:rPr>
                <w:color w:val="000000"/>
                <w:lang w:val="uk-UA"/>
              </w:rPr>
            </w:pPr>
            <w:r w:rsidRPr="00ED49C4">
              <w:rPr>
                <w:color w:val="000000"/>
                <w:lang w:val="uk-UA"/>
              </w:rPr>
              <w:t>діти, які мають свої сім’ї, але стали особами з інвалідністю до досягнення повноліття;</w:t>
            </w:r>
          </w:p>
          <w:p w14:paraId="2933AC42" w14:textId="77777777" w:rsidR="00ED49C4" w:rsidRPr="00ED49C4" w:rsidRDefault="00ED49C4" w:rsidP="00ED49C4">
            <w:pPr>
              <w:jc w:val="both"/>
              <w:rPr>
                <w:color w:val="000000"/>
                <w:lang w:val="uk-UA"/>
              </w:rPr>
            </w:pPr>
            <w:r w:rsidRPr="00ED49C4">
              <w:rPr>
                <w:color w:val="000000"/>
                <w:lang w:val="uk-UA"/>
              </w:rPr>
              <w:t>діти, обоє з батьків яких пропали безвісти;</w:t>
            </w:r>
          </w:p>
          <w:p w14:paraId="74634F24" w14:textId="3E642D9A" w:rsidR="00ED49C4" w:rsidRPr="00894058" w:rsidRDefault="00ED49C4" w:rsidP="00ED49C4">
            <w:pPr>
              <w:ind w:firstLine="284"/>
              <w:jc w:val="both"/>
              <w:rPr>
                <w:lang w:val="uk-UA"/>
              </w:rPr>
            </w:pPr>
            <w:r w:rsidRPr="00ED49C4">
              <w:rPr>
                <w:color w:val="000000"/>
                <w:lang w:val="uk-UA"/>
              </w:rPr>
              <w:t>утриманці того, хто пропав безвісти, яким у зв’язку з цим виплачується пенсія.</w:t>
            </w:r>
          </w:p>
        </w:tc>
      </w:tr>
      <w:tr w:rsidR="00ED49C4" w:rsidRPr="00382AF7" w14:paraId="0FF2922A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295A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468E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B70B" w14:textId="77777777" w:rsidR="00ED49C4" w:rsidRPr="00ED49C4" w:rsidRDefault="00ED49C4" w:rsidP="00ED49C4">
            <w:pPr>
              <w:shd w:val="clear" w:color="auto" w:fill="FFFFFF"/>
              <w:ind w:firstLine="184"/>
              <w:jc w:val="both"/>
              <w:rPr>
                <w:rStyle w:val="rvts0"/>
                <w:lang w:val="uk-UA"/>
              </w:rPr>
            </w:pPr>
            <w:r w:rsidRPr="00ED49C4">
              <w:rPr>
                <w:rStyle w:val="rvts0"/>
                <w:lang w:val="uk-UA"/>
              </w:rPr>
              <w:t xml:space="preserve">Для призначення щомісячної соціальної матеріальної допомоги, яка виплачується у грошовій формі, </w:t>
            </w:r>
            <w:bookmarkStart w:id="4" w:name="_Hlk195647051"/>
            <w:r w:rsidRPr="00ED49C4">
              <w:rPr>
                <w:lang w:val="uk-UA"/>
              </w:rPr>
              <w:t>членами сім’ї осіб, зниклих безвісти</w:t>
            </w:r>
            <w:bookmarkEnd w:id="4"/>
            <w:r w:rsidRPr="00ED49C4">
              <w:rPr>
                <w:lang w:val="uk-UA"/>
              </w:rPr>
              <w:t xml:space="preserve"> (далі – допомога) </w:t>
            </w:r>
            <w:r w:rsidRPr="00ED49C4">
              <w:rPr>
                <w:u w:val="single"/>
                <w:lang w:val="uk-UA"/>
              </w:rPr>
              <w:t>подаються</w:t>
            </w:r>
            <w:r w:rsidRPr="00ED49C4">
              <w:rPr>
                <w:lang w:val="uk-UA"/>
              </w:rPr>
              <w:t>:</w:t>
            </w:r>
          </w:p>
          <w:p w14:paraId="48CCF2AB" w14:textId="6B9EF891" w:rsidR="00ED49C4" w:rsidRPr="00ED49C4" w:rsidRDefault="00ED49C4" w:rsidP="00ED49C4">
            <w:pPr>
              <w:shd w:val="clear" w:color="auto" w:fill="FFFFFF"/>
              <w:jc w:val="both"/>
              <w:rPr>
                <w:rStyle w:val="rvts0"/>
                <w:lang w:val="uk-UA"/>
              </w:rPr>
            </w:pPr>
            <w:r w:rsidRPr="00ED49C4">
              <w:rPr>
                <w:rStyle w:val="rvts0"/>
                <w:lang w:val="uk-UA"/>
              </w:rPr>
              <w:t>- </w:t>
            </w:r>
            <w:r w:rsidRPr="00ED49C4">
              <w:rPr>
                <w:rStyle w:val="rvts0"/>
                <w:b/>
                <w:bCs/>
                <w:lang w:val="uk-UA"/>
              </w:rPr>
              <w:t>заява</w:t>
            </w:r>
            <w:r w:rsidRPr="00ED49C4">
              <w:rPr>
                <w:rStyle w:val="rvts0"/>
                <w:lang w:val="uk-UA"/>
              </w:rPr>
              <w:t xml:space="preserve"> про призначення допомоги із зазначенням відомостей про членів сім’ї особи, зниклої безвісти (див. п. 8.1), способу виплати, IBAN (у разі отримання коштів через банк) або реквізитів виплатного об’єкта АТ </w:t>
            </w:r>
            <w:r>
              <w:rPr>
                <w:rStyle w:val="rvts0"/>
                <w:lang w:val="uk-UA"/>
              </w:rPr>
              <w:t>«</w:t>
            </w:r>
            <w:r w:rsidRPr="00ED49C4">
              <w:rPr>
                <w:rStyle w:val="rvts0"/>
                <w:lang w:val="uk-UA"/>
              </w:rPr>
              <w:t>Укрпошта</w:t>
            </w:r>
            <w:r>
              <w:rPr>
                <w:rStyle w:val="rvts0"/>
                <w:lang w:val="uk-UA"/>
              </w:rPr>
              <w:t>»</w:t>
            </w:r>
            <w:r w:rsidRPr="00ED49C4">
              <w:rPr>
                <w:rStyle w:val="rvts0"/>
                <w:lang w:val="uk-UA"/>
              </w:rPr>
              <w:t>, на який повинні щомісячно перераховуватися кошти (далі – заява) (рекомендована форма заяви додається);</w:t>
            </w:r>
          </w:p>
          <w:p w14:paraId="79866382" w14:textId="77777777" w:rsidR="00ED49C4" w:rsidRPr="00ED49C4" w:rsidRDefault="00ED49C4" w:rsidP="00ED49C4">
            <w:pPr>
              <w:shd w:val="clear" w:color="auto" w:fill="FFFFFF"/>
              <w:jc w:val="both"/>
              <w:rPr>
                <w:rStyle w:val="rvts0"/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к</w:t>
            </w:r>
            <w:r w:rsidRPr="00ED49C4">
              <w:rPr>
                <w:rStyle w:val="rvts0"/>
                <w:b/>
                <w:bCs/>
                <w:lang w:val="uk-UA"/>
              </w:rPr>
              <w:t>опія</w:t>
            </w:r>
            <w:r w:rsidRPr="00ED49C4">
              <w:rPr>
                <w:rStyle w:val="rvts0"/>
                <w:lang w:val="uk-UA"/>
              </w:rPr>
              <w:t xml:space="preserve"> </w:t>
            </w:r>
            <w:r w:rsidRPr="00ED49C4">
              <w:rPr>
                <w:rStyle w:val="rvts0"/>
                <w:b/>
                <w:bCs/>
                <w:lang w:val="uk-UA"/>
              </w:rPr>
              <w:t>документа, що посвідчує особу члена сім’ї</w:t>
            </w:r>
            <w:r w:rsidRPr="00ED49C4">
              <w:rPr>
                <w:rStyle w:val="rvts0"/>
                <w:lang w:val="uk-UA"/>
              </w:rPr>
              <w:t xml:space="preserve"> </w:t>
            </w:r>
            <w:r w:rsidRPr="00ED49C4">
              <w:rPr>
                <w:rStyle w:val="rvts0"/>
                <w:b/>
                <w:bCs/>
                <w:lang w:val="uk-UA"/>
              </w:rPr>
              <w:t>особи, зниклої безвісти</w:t>
            </w:r>
            <w:r w:rsidRPr="00ED49C4">
              <w:rPr>
                <w:rStyle w:val="rvts0"/>
                <w:lang w:val="uk-UA"/>
              </w:rPr>
              <w:t>, а у разі подання документів законним або уповноваженим представником – документа, що посвідчує особу члена сім’ї особи, зниклої безвісти, від імені якої подається заява, а також документа, який надає повноваження законному або уповноваженому представнику представляти таку особу, оформленого відповідно до законодавства;</w:t>
            </w:r>
          </w:p>
          <w:p w14:paraId="33A466D1" w14:textId="77777777" w:rsidR="00ED49C4" w:rsidRPr="00ED49C4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bookmarkStart w:id="5" w:name="n34"/>
            <w:bookmarkEnd w:id="5"/>
            <w:r w:rsidRPr="00ED49C4">
              <w:rPr>
                <w:rStyle w:val="rvts0"/>
                <w:lang w:val="uk-UA"/>
              </w:rPr>
              <w:t>-</w:t>
            </w:r>
            <w:r w:rsidRPr="00ED49C4">
              <w:rPr>
                <w:lang w:val="uk-UA"/>
              </w:rPr>
              <w:t> </w:t>
            </w:r>
            <w:r w:rsidRPr="00ED49C4">
              <w:rPr>
                <w:rStyle w:val="rvts0"/>
                <w:b/>
                <w:bCs/>
                <w:lang w:val="uk-UA"/>
              </w:rPr>
              <w:t>копія витягу з реєстру територіальної громади</w:t>
            </w:r>
            <w:r w:rsidRPr="00ED49C4">
              <w:rPr>
                <w:sz w:val="28"/>
                <w:szCs w:val="28"/>
                <w:lang w:val="uk-UA"/>
              </w:rPr>
              <w:t xml:space="preserve"> </w:t>
            </w:r>
            <w:r w:rsidRPr="00ED49C4">
              <w:rPr>
                <w:lang w:val="uk-UA"/>
              </w:rPr>
              <w:t xml:space="preserve">щодо задекларованого / зареєстрованого місця проживання (перебування) </w:t>
            </w:r>
            <w:r w:rsidRPr="00ED49C4">
              <w:rPr>
                <w:shd w:val="clear" w:color="auto" w:fill="FFFFFF"/>
                <w:lang w:val="uk-UA"/>
              </w:rPr>
              <w:t>(крім внутрішньо переміщених осіб)</w:t>
            </w:r>
            <w:r w:rsidRPr="00ED49C4">
              <w:rPr>
                <w:lang w:val="uk-UA"/>
              </w:rPr>
              <w:t>;</w:t>
            </w:r>
          </w:p>
          <w:p w14:paraId="45092BAE" w14:textId="77777777" w:rsidR="00ED49C4" w:rsidRPr="00ED49C4" w:rsidRDefault="00ED49C4" w:rsidP="00ED49C4">
            <w:pPr>
              <w:shd w:val="clear" w:color="auto" w:fill="FFFFFF"/>
              <w:jc w:val="both"/>
              <w:rPr>
                <w:rStyle w:val="rvts0"/>
                <w:lang w:val="uk-UA"/>
              </w:rPr>
            </w:pPr>
            <w:r w:rsidRPr="00ED49C4">
              <w:rPr>
                <w:rStyle w:val="rvts0"/>
                <w:lang w:val="uk-UA"/>
              </w:rPr>
              <w:t>- </w:t>
            </w:r>
            <w:r w:rsidRPr="00ED49C4">
              <w:rPr>
                <w:rStyle w:val="rvts0"/>
                <w:b/>
                <w:bCs/>
                <w:lang w:val="uk-UA"/>
              </w:rPr>
              <w:t xml:space="preserve">копія довідки </w:t>
            </w:r>
            <w:r w:rsidRPr="00ED49C4">
              <w:rPr>
                <w:b/>
                <w:bCs/>
                <w:shd w:val="clear" w:color="auto" w:fill="FFFFFF"/>
                <w:lang w:val="uk-UA"/>
              </w:rPr>
              <w:t>про взяття на облік внутрішньо переміщеної особи</w:t>
            </w:r>
            <w:r w:rsidRPr="00ED49C4">
              <w:rPr>
                <w:shd w:val="clear" w:color="auto" w:fill="FFFFFF"/>
                <w:lang w:val="uk-UA"/>
              </w:rPr>
              <w:t xml:space="preserve"> (для внутрішньо переміщених осіб)</w:t>
            </w:r>
            <w:r w:rsidRPr="00ED49C4">
              <w:rPr>
                <w:rStyle w:val="rvts0"/>
                <w:lang w:val="uk-UA"/>
              </w:rPr>
              <w:t>;</w:t>
            </w:r>
          </w:p>
          <w:p w14:paraId="0BDD7E31" w14:textId="77777777" w:rsidR="00ED49C4" w:rsidRPr="00ED49C4" w:rsidRDefault="00ED49C4" w:rsidP="00ED49C4">
            <w:pPr>
              <w:shd w:val="clear" w:color="auto" w:fill="FFFFFF"/>
              <w:jc w:val="both"/>
              <w:rPr>
                <w:rStyle w:val="rvts0"/>
                <w:lang w:val="uk-UA"/>
              </w:rPr>
            </w:pPr>
            <w:bookmarkStart w:id="6" w:name="n24"/>
            <w:bookmarkStart w:id="7" w:name="n35"/>
            <w:bookmarkEnd w:id="6"/>
            <w:bookmarkEnd w:id="7"/>
            <w:r w:rsidRPr="00ED49C4">
              <w:rPr>
                <w:rStyle w:val="rvts0"/>
                <w:b/>
                <w:bCs/>
                <w:lang w:val="uk-UA"/>
              </w:rPr>
              <w:t xml:space="preserve">- копія реєстраційного номера </w:t>
            </w:r>
            <w:r w:rsidRPr="00ED49C4">
              <w:rPr>
                <w:b/>
                <w:bCs/>
                <w:lang w:val="uk-UA"/>
              </w:rPr>
              <w:t>облікової картки платника податків</w:t>
            </w:r>
            <w:r w:rsidRPr="00ED49C4">
              <w:rPr>
                <w:lang w:val="uk-UA"/>
              </w:rPr>
              <w:t xml:space="preserve"> або серія (за наявності)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</w:t>
            </w:r>
            <w:r w:rsidRPr="00ED49C4">
              <w:rPr>
                <w:lang w:val="uk-UA"/>
              </w:rPr>
              <w:lastRenderedPageBreak/>
              <w:t>відповідний контролюючий орган і мають відмітку в паспорті про право здійснювати платежі за серією (за наявності) та номером паспорта)</w:t>
            </w:r>
            <w:r w:rsidRPr="00ED49C4">
              <w:rPr>
                <w:rStyle w:val="rvts0"/>
                <w:lang w:val="uk-UA"/>
              </w:rPr>
              <w:t>;</w:t>
            </w:r>
          </w:p>
          <w:p w14:paraId="4B3ED852" w14:textId="77777777" w:rsidR="00ED49C4" w:rsidRPr="00ED49C4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копія документа, що посвідчує родинні зв’язки з особою, зниклою безвісти</w:t>
            </w:r>
            <w:r w:rsidRPr="00ED49C4">
              <w:rPr>
                <w:lang w:val="uk-UA"/>
              </w:rPr>
              <w:t>;</w:t>
            </w:r>
          </w:p>
          <w:p w14:paraId="44FD964F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копія повідомлення про факт зникнення безвісти військовослужбовця</w:t>
            </w:r>
            <w:r w:rsidRPr="00ED49C4">
              <w:rPr>
                <w:lang w:val="uk-UA"/>
              </w:rPr>
              <w:t xml:space="preserve"> </w:t>
            </w:r>
            <w:r w:rsidRPr="00ED49C4">
              <w:rPr>
                <w:b/>
                <w:bCs/>
                <w:lang w:val="uk-UA"/>
              </w:rPr>
              <w:t>під час безпосередньої участі</w:t>
            </w:r>
            <w:r w:rsidRPr="00ED49C4">
              <w:rPr>
                <w:lang w:val="uk-UA"/>
              </w:rPr>
              <w:t xml:space="preserve"> в антитерористичній операції, забезпеченні її проведення, перебуваючи безпосередньо в районах</w:t>
            </w:r>
            <w:r w:rsidRPr="00ED49C4">
              <w:rPr>
                <w:sz w:val="28"/>
                <w:szCs w:val="28"/>
                <w:lang w:val="uk-UA"/>
              </w:rPr>
              <w:t xml:space="preserve"> </w:t>
            </w:r>
            <w:r w:rsidRPr="00ED49C4">
              <w:rPr>
                <w:lang w:val="uk-UA"/>
              </w:rPr>
              <w:t>антитерористичної операції,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завіреного печаткою військової частини, або витягу з Єдиного реєстру осіб, зниклих безвісти за особливих обставин (з пред’явленням оригіналу), або копія сповіщення про зниклого безвісти військовослужбовця при виконанні ним обов’язків військової служби (з пред’явленням оригіналу);</w:t>
            </w:r>
          </w:p>
          <w:p w14:paraId="4F7C2A57" w14:textId="77777777" w:rsidR="00ED49C4" w:rsidRPr="00ED49C4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копія акта службового розслідування обставин зникнення безвісти військовослужбовця</w:t>
            </w:r>
            <w:r w:rsidRPr="00ED49C4">
              <w:rPr>
                <w:lang w:val="uk-UA"/>
              </w:rPr>
              <w:t xml:space="preserve"> (або копія витягу з акту службового розслідування обставин зникнення безвісти військовослужбовця або копія витягу з наказу про завершення службового розслідування);</w:t>
            </w:r>
          </w:p>
          <w:p w14:paraId="69713D0B" w14:textId="77777777" w:rsidR="00ED49C4" w:rsidRPr="00ED49C4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довідка про доходи</w:t>
            </w:r>
            <w:r w:rsidRPr="00ED49C4">
              <w:rPr>
                <w:lang w:val="uk-UA"/>
              </w:rPr>
              <w:t xml:space="preserve"> </w:t>
            </w:r>
            <w:r w:rsidRPr="00ED49C4">
              <w:rPr>
                <w:b/>
                <w:bCs/>
                <w:lang w:val="uk-UA"/>
              </w:rPr>
              <w:t>за останні три місяці перед місяцем звернення</w:t>
            </w:r>
            <w:r w:rsidRPr="00ED49C4">
              <w:rPr>
                <w:lang w:val="uk-UA"/>
              </w:rPr>
              <w:t>;</w:t>
            </w:r>
          </w:p>
          <w:p w14:paraId="383FCF59" w14:textId="77777777" w:rsidR="00ED49C4" w:rsidRPr="00ED49C4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>довідка про дохід від земельної частки (паю) за рік</w:t>
            </w:r>
            <w:r w:rsidRPr="00ED49C4">
              <w:rPr>
                <w:lang w:val="uk-UA"/>
              </w:rPr>
              <w:t xml:space="preserve"> – у разі отримання суми річного сукупного доходу від земельної частки (паю);</w:t>
            </w:r>
          </w:p>
          <w:p w14:paraId="030268F2" w14:textId="77777777" w:rsidR="00ED49C4" w:rsidRPr="00ED49C4" w:rsidRDefault="00ED49C4" w:rsidP="00ED49C4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ED49C4">
              <w:rPr>
                <w:lang w:val="uk-UA"/>
              </w:rPr>
              <w:t>- </w:t>
            </w:r>
            <w:r w:rsidRPr="00ED49C4">
              <w:rPr>
                <w:b/>
                <w:bCs/>
                <w:lang w:val="uk-UA"/>
              </w:rPr>
              <w:t xml:space="preserve">письмова згода від інших членів сім’ї особи, зниклої безвісти про виплату </w:t>
            </w:r>
            <w:r w:rsidRPr="00ED49C4">
              <w:rPr>
                <w:rStyle w:val="rvts0"/>
                <w:b/>
                <w:bCs/>
                <w:lang w:val="uk-UA"/>
              </w:rPr>
              <w:t>допомоги уповноваженому представнику</w:t>
            </w:r>
            <w:r w:rsidRPr="00ED49C4">
              <w:rPr>
                <w:rStyle w:val="rvts0"/>
                <w:lang w:val="uk-UA"/>
              </w:rPr>
              <w:t xml:space="preserve"> </w:t>
            </w:r>
            <w:r w:rsidRPr="00ED49C4">
              <w:rPr>
                <w:rStyle w:val="rvts0"/>
                <w:b/>
                <w:lang w:val="uk-UA"/>
              </w:rPr>
              <w:t>у разі наявності уповноваженого представника.</w:t>
            </w:r>
          </w:p>
          <w:p w14:paraId="26F13E5F" w14:textId="0E80B6B4" w:rsidR="00ED49C4" w:rsidRPr="00ED49C4" w:rsidRDefault="00ED49C4" w:rsidP="00ED49C4">
            <w:pPr>
              <w:pStyle w:val="af2"/>
              <w:keepNext/>
              <w:ind w:left="1" w:firstLine="282"/>
              <w:jc w:val="both"/>
              <w:rPr>
                <w:lang w:val="uk-UA"/>
              </w:rPr>
            </w:pPr>
            <w:r w:rsidRPr="00ED49C4">
              <w:rPr>
                <w:b/>
                <w:bCs/>
                <w:lang w:val="uk-UA"/>
              </w:rPr>
              <w:t>Копії документів у паперовій формі завіряються підписом уповноваженої особи територіальної громади яка приймає документи та печаткою (за наявності).</w:t>
            </w:r>
          </w:p>
        </w:tc>
      </w:tr>
      <w:tr w:rsidR="00ED49C4" w:rsidRPr="00382AF7" w14:paraId="5118FA68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13371" w14:textId="3D73FD21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8.1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F3212" w14:textId="602D0BD0" w:rsidR="00ED49C4" w:rsidRPr="00ED49C4" w:rsidRDefault="00ED49C4" w:rsidP="00ED49C4">
            <w:pPr>
              <w:rPr>
                <w:lang w:val="uk-UA"/>
              </w:rPr>
            </w:pPr>
            <w:r w:rsidRPr="00ED49C4">
              <w:rPr>
                <w:lang w:val="uk-UA" w:eastAsia="uk-UA"/>
              </w:rPr>
              <w:t>Перелік осіб, які включаються у відомості про членів сім’ї особи, зниклої безвісти для обчислення середньомісячного сукупного доходу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C2F37" w14:textId="77777777" w:rsidR="00ED49C4" w:rsidRPr="00ED49C4" w:rsidRDefault="00ED49C4" w:rsidP="00ED49C4">
            <w:pPr>
              <w:ind w:firstLine="174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До складу сім’ї особи, яка звертається за призначенням допомоги, включаються:</w:t>
            </w:r>
          </w:p>
          <w:p w14:paraId="099C1D7C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чоловік, дружина;</w:t>
            </w:r>
          </w:p>
          <w:p w14:paraId="4523E2FB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рідні та усиновлені діти віком до 18 років;</w:t>
            </w:r>
          </w:p>
          <w:p w14:paraId="0CC79539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діти, які навчаються за денною або дуальною формою здобуття освіти в закладах загальної середньої, професійної (професійно-технічної), фахової передвищої, вищої освіти (в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освітньо-кваліфікаційним рівнем</w:t>
            </w:r>
            <w:r w:rsidRPr="009E07FF">
              <w:rPr>
                <w:lang w:val="uk-UA"/>
              </w:rPr>
              <w:t xml:space="preserve"> і </w:t>
            </w:r>
            <w:r w:rsidRPr="00ED49C4">
              <w:rPr>
                <w:lang w:val="uk-UA"/>
              </w:rPr>
              <w:lastRenderedPageBreak/>
              <w:t>продовженням навчання за іншим рівнем, якщо такий період не перевищує чотирьох місяців) до досягнення 23 років і не мають власних сімей;</w:t>
            </w:r>
          </w:p>
          <w:p w14:paraId="5FB45D9C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>- неодружені повнолітні діти, визнані особами з інвалідністю з дитинства I та II групи або особами з інвалідністю I групи і проживають разом з батьками;</w:t>
            </w:r>
          </w:p>
          <w:p w14:paraId="25780277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 xml:space="preserve">- непрацездатні батьки чоловіка та дружини, які проживають разом з ними і перебувають на їх утриманні у зв’язку з відсутністю власних доходів; </w:t>
            </w:r>
          </w:p>
          <w:p w14:paraId="08034C13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 xml:space="preserve">- особа, яка проживає разом з одинокою особою з інвалідністю I групи і доглядає за нею; </w:t>
            </w:r>
          </w:p>
          <w:p w14:paraId="018A3B44" w14:textId="77777777" w:rsidR="00ED49C4" w:rsidRPr="00ED49C4" w:rsidRDefault="00ED49C4" w:rsidP="00ED49C4">
            <w:pPr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 xml:space="preserve">- жінка та чоловік, які не перебувають у шлюбі, але проживають однією сім’єю і мають спільних дітей. </w:t>
            </w:r>
          </w:p>
          <w:p w14:paraId="2F104252" w14:textId="77777777" w:rsidR="00ED49C4" w:rsidRPr="00ED49C4" w:rsidRDefault="00ED49C4" w:rsidP="00ED49C4">
            <w:pPr>
              <w:shd w:val="clear" w:color="auto" w:fill="FFFFFF"/>
              <w:ind w:firstLine="184"/>
              <w:jc w:val="both"/>
              <w:rPr>
                <w:lang w:val="uk-UA"/>
              </w:rPr>
            </w:pPr>
            <w:r w:rsidRPr="00ED49C4">
              <w:rPr>
                <w:lang w:val="uk-UA"/>
              </w:rPr>
              <w:t xml:space="preserve">При цьому діти, які навчаються за денною або дуальною формою здобуття освіти в закладах загальної середньої, професійної (професійно-технічної), фахової передвищої, вищої освіти до досягнення 23 років і не мають власних сімей, включаються до складу сім’ї незалежно від задекларованого (зареєстрованого) місця проживання (перебування). </w:t>
            </w:r>
          </w:p>
          <w:p w14:paraId="7A20A2F8" w14:textId="1DCD1A7C" w:rsidR="00ED49C4" w:rsidRPr="00C053AC" w:rsidRDefault="00ED49C4" w:rsidP="00ED49C4">
            <w:pPr>
              <w:shd w:val="clear" w:color="auto" w:fill="FFFFFF"/>
              <w:ind w:firstLine="184"/>
              <w:jc w:val="both"/>
              <w:rPr>
                <w:rStyle w:val="rvts0"/>
                <w:lang w:val="uk-UA"/>
              </w:rPr>
            </w:pPr>
            <w:r w:rsidRPr="00ED49C4">
              <w:rPr>
                <w:lang w:val="uk-UA"/>
              </w:rPr>
              <w:t>Особи, які перебувають на повному державному утриманні, до складу сім’ї не включаються.</w:t>
            </w:r>
          </w:p>
        </w:tc>
      </w:tr>
      <w:tr w:rsidR="00ED49C4" w14:paraId="0D03E132" w14:textId="77777777" w:rsidTr="0041633E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0BF4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D8068" w14:textId="77777777" w:rsidR="00ED49C4" w:rsidRDefault="00ED49C4" w:rsidP="00ED49C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75A2" w14:textId="77777777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>Заява та документи, необхідні для призначення допомоги, подаються заявником:</w:t>
            </w:r>
          </w:p>
          <w:p w14:paraId="2F3374E3" w14:textId="252E604E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>- через уповноважених осіб центру надання адміністративних послуг (</w:t>
            </w:r>
            <w:r w:rsidR="009E07FF">
              <w:rPr>
                <w:lang w:val="uk-UA" w:eastAsia="en-US"/>
              </w:rPr>
              <w:t xml:space="preserve">далі - </w:t>
            </w:r>
            <w:r w:rsidRPr="00953C46">
              <w:rPr>
                <w:lang w:val="uk-UA" w:eastAsia="en-US"/>
              </w:rPr>
              <w:t>ЦНАП);</w:t>
            </w:r>
          </w:p>
          <w:p w14:paraId="6417E24F" w14:textId="6960EC5C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E07FF">
              <w:rPr>
                <w:lang w:val="uk-UA" w:eastAsia="en-US"/>
              </w:rPr>
              <w:t xml:space="preserve">- через уповноважених осіб </w:t>
            </w:r>
            <w:r w:rsidR="009E07FF" w:rsidRPr="009E07FF">
              <w:rPr>
                <w:lang w:val="uk-UA" w:eastAsia="en-US"/>
              </w:rPr>
              <w:t>управління праці та соціального захисту нас</w:t>
            </w:r>
            <w:r w:rsidR="009E07FF">
              <w:rPr>
                <w:lang w:val="uk-UA" w:eastAsia="en-US"/>
              </w:rPr>
              <w:t>е</w:t>
            </w:r>
            <w:r w:rsidR="009E07FF" w:rsidRPr="009E07FF">
              <w:rPr>
                <w:lang w:val="uk-UA" w:eastAsia="en-US"/>
              </w:rPr>
              <w:t>лення</w:t>
            </w:r>
            <w:r w:rsidR="009E07FF">
              <w:rPr>
                <w:lang w:val="uk-UA" w:eastAsia="en-US"/>
              </w:rPr>
              <w:t xml:space="preserve"> (далі – управління)</w:t>
            </w:r>
            <w:r w:rsidRPr="009E07FF">
              <w:rPr>
                <w:lang w:val="uk-UA" w:eastAsia="en-US"/>
              </w:rPr>
              <w:t>.</w:t>
            </w:r>
          </w:p>
          <w:p w14:paraId="0351D33C" w14:textId="3B0347E9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 xml:space="preserve">В день звернення заявника але не пізніше наступного дня, заява та пакет документів, в електронному форматі, передаються до </w:t>
            </w:r>
            <w:r>
              <w:rPr>
                <w:lang w:val="uk-UA" w:eastAsia="en-US"/>
              </w:rPr>
              <w:t>управління праці та</w:t>
            </w:r>
            <w:r w:rsidRPr="00953C46">
              <w:rPr>
                <w:lang w:val="uk-UA" w:eastAsia="en-US"/>
              </w:rPr>
              <w:t xml:space="preserve"> соціального захисту населення (далі – </w:t>
            </w:r>
            <w:r>
              <w:rPr>
                <w:lang w:val="uk-UA" w:eastAsia="en-US"/>
              </w:rPr>
              <w:t>управління</w:t>
            </w:r>
            <w:r w:rsidRPr="00953C46">
              <w:rPr>
                <w:lang w:val="uk-UA" w:eastAsia="en-US"/>
              </w:rPr>
              <w:t>).</w:t>
            </w:r>
          </w:p>
          <w:p w14:paraId="752152CD" w14:textId="6910334A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 xml:space="preserve">Якщо заяву подано з порушенням встановлених законодавством вимог, </w:t>
            </w:r>
            <w:r>
              <w:rPr>
                <w:lang w:val="uk-UA" w:eastAsia="en-US"/>
              </w:rPr>
              <w:t>управління</w:t>
            </w:r>
            <w:r w:rsidRPr="00953C46">
              <w:rPr>
                <w:lang w:val="uk-UA" w:eastAsia="en-US"/>
              </w:rPr>
              <w:t>, як</w:t>
            </w:r>
            <w:r>
              <w:rPr>
                <w:lang w:val="uk-UA" w:eastAsia="en-US"/>
              </w:rPr>
              <w:t>е</w:t>
            </w:r>
            <w:r w:rsidRPr="00953C46">
              <w:rPr>
                <w:lang w:val="uk-UA" w:eastAsia="en-US"/>
              </w:rPr>
              <w:t xml:space="preserve"> розглядає справу, приймає рішення про залишення заяви без руху. </w:t>
            </w:r>
            <w:r>
              <w:rPr>
                <w:lang w:val="uk-UA" w:eastAsia="en-US"/>
              </w:rPr>
              <w:t>Управління</w:t>
            </w:r>
            <w:r w:rsidRPr="00953C46">
              <w:rPr>
                <w:lang w:val="uk-UA" w:eastAsia="en-US"/>
              </w:rPr>
              <w:t xml:space="preserve"> надсилає ЦНАПу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боку, ЦНАП повідомляє про це заявника шляхом направлення йому смс-повідомлення або у інший спосіб, визначений заявником під час звернення до ЦНАП за послугою.</w:t>
            </w:r>
          </w:p>
          <w:p w14:paraId="1A72708C" w14:textId="77777777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/>
              </w:rPr>
            </w:pPr>
            <w:r w:rsidRPr="00953C46">
              <w:rPr>
                <w:lang w:val="uk-UA" w:eastAsia="en-US"/>
              </w:rPr>
              <w:t xml:space="preserve">У повідомленні про залишення заяви без руху зазначаються всі виявлені недоліки з посиланням на порушені вимоги законодавства, спосіб та строк усунення недоліків, а також способи, </w:t>
            </w:r>
            <w:r w:rsidRPr="00953C46">
              <w:rPr>
                <w:lang w:val="uk-UA" w:eastAsia="en-US"/>
              </w:rPr>
              <w:lastRenderedPageBreak/>
              <w:t xml:space="preserve">порядок та строки оскарження рішення про </w:t>
            </w:r>
            <w:r w:rsidRPr="00953C46">
              <w:rPr>
                <w:lang w:val="uk-UA"/>
              </w:rPr>
              <w:t>залишення заяви без руху.</w:t>
            </w:r>
          </w:p>
          <w:p w14:paraId="33546ED2" w14:textId="09046AD4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  <w:r w:rsidRPr="00953C46">
              <w:rPr>
                <w:lang w:val="uk-UA"/>
              </w:rPr>
              <w:t xml:space="preserve"> встановлює строк, достатній для усунення заявником виявлених недоліків, а саме протягом одного місяця з дня отримання повідомлення про їх усунення згідно з Інструкцією щодо порядку оформлення і ведення особових справ отримувачів усіх видів соціальної допомоги, затвердженої наказом Міністерства праці та соціальної політики України від 19.09.2006 № 345, зареєстрованим в Міністерстві юстиції України 06.10.2006 за № 1098/12972.</w:t>
            </w:r>
          </w:p>
          <w:p w14:paraId="492C3E76" w14:textId="77777777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>Необґрунтоване залишення заяви без руху не допускається.</w:t>
            </w:r>
          </w:p>
          <w:p w14:paraId="41651C58" w14:textId="19BCB359" w:rsidR="00ED49C4" w:rsidRPr="00953C46" w:rsidRDefault="00ED49C4" w:rsidP="00ED49C4">
            <w:pPr>
              <w:tabs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92"/>
              <w:jc w:val="both"/>
              <w:rPr>
                <w:lang w:val="uk-UA" w:eastAsia="en-US"/>
              </w:rPr>
            </w:pPr>
            <w:r w:rsidRPr="00953C46">
              <w:rPr>
                <w:lang w:val="uk-UA" w:eastAsia="en-US"/>
              </w:rPr>
              <w:t xml:space="preserve">У разі усунення виявлених недоліків у строк, встановлений </w:t>
            </w:r>
            <w:r>
              <w:rPr>
                <w:lang w:val="uk-UA" w:eastAsia="en-US"/>
              </w:rPr>
              <w:t>управлінням</w:t>
            </w:r>
            <w:r w:rsidRPr="00953C46">
              <w:rPr>
                <w:lang w:val="uk-UA" w:eastAsia="en-US"/>
              </w:rPr>
              <w:t>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6B49E5DB" w14:textId="5EFD2FE3" w:rsidR="00ED49C4" w:rsidRPr="00C053AC" w:rsidRDefault="00ED49C4" w:rsidP="00ED49C4">
            <w:pPr>
              <w:ind w:firstLine="284"/>
              <w:jc w:val="both"/>
              <w:rPr>
                <w:lang w:val="uk-UA"/>
              </w:rPr>
            </w:pPr>
            <w:r w:rsidRPr="00953C46">
              <w:rPr>
                <w:lang w:val="uk-UA" w:eastAsia="en-US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</w:tc>
      </w:tr>
      <w:tr w:rsidR="00ED49C4" w14:paraId="134F78D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2FE86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B3FD5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CB076" w14:textId="77777777" w:rsidR="00ED49C4" w:rsidRDefault="00ED49C4" w:rsidP="00ED49C4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496A6FCA" w14:textId="77777777" w:rsidR="00ED49C4" w:rsidRDefault="00ED49C4" w:rsidP="00ED49C4">
            <w:pPr>
              <w:ind w:firstLine="284"/>
              <w:rPr>
                <w:lang w:val="uk-UA"/>
              </w:rPr>
            </w:pPr>
          </w:p>
        </w:tc>
      </w:tr>
      <w:tr w:rsidR="00ED49C4" w14:paraId="316EDD9C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BAFF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4B701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D90A2" w14:textId="5FD83D6C" w:rsidR="00ED49C4" w:rsidRDefault="00ED49C4" w:rsidP="00ED49C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10 календарних днів з дня надходження заяви та документів, необхідних для надання адміністративної послуги.</w:t>
            </w:r>
          </w:p>
          <w:p w14:paraId="02F5F970" w14:textId="7A5C5551" w:rsidR="00ED49C4" w:rsidRDefault="00ED49C4" w:rsidP="00114985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</w:tc>
      </w:tr>
      <w:tr w:rsidR="00ED49C4" w:rsidRPr="00894058" w14:paraId="45A4811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86BB1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0A63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51DED" w14:textId="77777777" w:rsidR="00EF134E" w:rsidRPr="00EF134E" w:rsidRDefault="00EF134E" w:rsidP="00EF134E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13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 Виявлення в поданих документах недостовірної інформації;</w:t>
            </w:r>
          </w:p>
          <w:p w14:paraId="3399FB51" w14:textId="77777777" w:rsidR="00EF134E" w:rsidRPr="00EF134E" w:rsidRDefault="00EF134E" w:rsidP="00EF134E">
            <w:pPr>
              <w:shd w:val="clear" w:color="auto" w:fill="FFFFFF"/>
              <w:jc w:val="both"/>
              <w:rPr>
                <w:lang w:val="uk-UA"/>
              </w:rPr>
            </w:pPr>
            <w:r>
              <w:t>- </w:t>
            </w:r>
            <w:r w:rsidRPr="00EF134E">
              <w:rPr>
                <w:lang w:val="uk-UA"/>
              </w:rPr>
              <w:t>порушення строку усунення виявлених недоліків (відсутність, невідповідність документів) визначених у повідомлені про залишення заяви без руху;</w:t>
            </w:r>
          </w:p>
          <w:p w14:paraId="354B33AF" w14:textId="77777777" w:rsidR="00EF134E" w:rsidRPr="00EF134E" w:rsidRDefault="00EF134E" w:rsidP="00EF134E">
            <w:pPr>
              <w:shd w:val="clear" w:color="auto" w:fill="FFFFFF"/>
              <w:jc w:val="both"/>
              <w:rPr>
                <w:lang w:val="uk-UA"/>
              </w:rPr>
            </w:pPr>
            <w:r w:rsidRPr="00EF134E">
              <w:rPr>
                <w:shd w:val="clear" w:color="auto" w:fill="FFFFFF"/>
                <w:lang w:val="uk-UA"/>
              </w:rPr>
              <w:t>- </w:t>
            </w:r>
            <w:r w:rsidRPr="00EF134E">
              <w:rPr>
                <w:bCs/>
                <w:lang w:val="uk-UA"/>
              </w:rPr>
              <w:t>виїзд особи на постійне місце проживання за межі Дніпропетровської області;</w:t>
            </w:r>
          </w:p>
          <w:p w14:paraId="210A9193" w14:textId="77777777" w:rsidR="00EF134E" w:rsidRPr="00EF134E" w:rsidRDefault="00EF134E" w:rsidP="00EF134E">
            <w:pPr>
              <w:jc w:val="both"/>
              <w:rPr>
                <w:bCs/>
                <w:lang w:val="uk-UA"/>
              </w:rPr>
            </w:pPr>
            <w:r w:rsidRPr="00EF134E">
              <w:rPr>
                <w:shd w:val="clear" w:color="auto" w:fill="FFFFFF"/>
                <w:lang w:val="uk-UA"/>
              </w:rPr>
              <w:t>- </w:t>
            </w:r>
            <w:r w:rsidRPr="00EF134E">
              <w:rPr>
                <w:bCs/>
                <w:lang w:val="uk-UA"/>
              </w:rPr>
              <w:t>втрата статусу члена сім’ї особи, зниклої безвісти;</w:t>
            </w:r>
          </w:p>
          <w:p w14:paraId="2D7F7571" w14:textId="77777777" w:rsidR="00EF134E" w:rsidRPr="00EF134E" w:rsidRDefault="00EF134E" w:rsidP="00EF134E">
            <w:pPr>
              <w:jc w:val="both"/>
              <w:rPr>
                <w:shd w:val="clear" w:color="auto" w:fill="FFFFFF"/>
                <w:lang w:val="uk-UA"/>
              </w:rPr>
            </w:pPr>
            <w:r w:rsidRPr="00EF134E">
              <w:rPr>
                <w:shd w:val="clear" w:color="auto" w:fill="FFFFFF"/>
                <w:lang w:val="uk-UA"/>
              </w:rPr>
              <w:t>- якщо середньомісячний сукупний дохід сім’ї особи, зниклої безвісти (на кожного її члена) перевищує чотири розміри прожиткового мінімуму для осіб, які втратили працездатність, на 01 січня року, в якому приймається рішення про призначення допомоги;</w:t>
            </w:r>
          </w:p>
          <w:p w14:paraId="5E0374CB" w14:textId="0DC93D01" w:rsidR="00ED49C4" w:rsidRPr="002917D0" w:rsidRDefault="00EF134E" w:rsidP="00EF134E">
            <w:pPr>
              <w:ind w:firstLine="284"/>
              <w:jc w:val="both"/>
              <w:rPr>
                <w:lang w:val="uk-UA"/>
              </w:rPr>
            </w:pPr>
            <w:r w:rsidRPr="00EF134E">
              <w:rPr>
                <w:shd w:val="clear" w:color="auto" w:fill="FFFFFF"/>
                <w:lang w:val="uk-UA"/>
              </w:rPr>
              <w:t>- </w:t>
            </w:r>
            <w:r w:rsidRPr="00EF134E">
              <w:rPr>
                <w:bCs/>
                <w:lang w:val="uk-UA"/>
              </w:rPr>
              <w:t>смерть отримувача.</w:t>
            </w:r>
          </w:p>
        </w:tc>
      </w:tr>
      <w:tr w:rsidR="00ED49C4" w:rsidRPr="001314B8" w14:paraId="5112060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088E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1350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F9FD4" w14:textId="77777777" w:rsidR="00ED49C4" w:rsidRPr="007C0132" w:rsidRDefault="00ED49C4" w:rsidP="00ED49C4">
            <w:pPr>
              <w:pStyle w:val="rvps2"/>
              <w:spacing w:beforeAutospacing="0" w:afterAutospacing="0"/>
              <w:jc w:val="both"/>
            </w:pPr>
            <w:r>
              <w:t>- </w:t>
            </w:r>
            <w:r w:rsidRPr="007C0132">
              <w:t>Письмове повідомлення про призначення допомоги;</w:t>
            </w:r>
          </w:p>
          <w:p w14:paraId="262366BA" w14:textId="77777777" w:rsidR="00ED49C4" w:rsidRPr="007C0132" w:rsidRDefault="00ED49C4" w:rsidP="00ED49C4">
            <w:pPr>
              <w:pStyle w:val="rvps2"/>
              <w:spacing w:beforeAutospacing="0" w:afterAutospacing="0"/>
              <w:jc w:val="both"/>
            </w:pPr>
            <w:r>
              <w:t>- п</w:t>
            </w:r>
            <w:r w:rsidRPr="007C0132">
              <w:t>исьмове повідомлення про відмову у призначенні допомоги.</w:t>
            </w:r>
          </w:p>
          <w:p w14:paraId="3728B7D3" w14:textId="2499B048" w:rsidR="00ED49C4" w:rsidRPr="005D7154" w:rsidRDefault="00ED49C4" w:rsidP="00ED49C4">
            <w:pPr>
              <w:ind w:firstLine="184"/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 xml:space="preserve">Повідомлення про відмову в наданні послуги </w:t>
            </w:r>
            <w:r w:rsidRPr="005D7154">
              <w:rPr>
                <w:lang w:val="uk-UA"/>
              </w:rPr>
              <w:lastRenderedPageBreak/>
              <w:t xml:space="preserve">формується відповідно до вимог Закону України </w:t>
            </w:r>
            <w:r>
              <w:rPr>
                <w:lang w:val="uk-UA"/>
              </w:rPr>
              <w:t>«</w:t>
            </w:r>
            <w:r w:rsidRPr="005D7154">
              <w:rPr>
                <w:lang w:val="uk-UA"/>
              </w:rPr>
              <w:t>Про адміністративну процедуру</w:t>
            </w:r>
            <w:r>
              <w:rPr>
                <w:lang w:val="uk-UA"/>
              </w:rPr>
              <w:t>»</w:t>
            </w:r>
            <w:r w:rsidRPr="005D7154">
              <w:rPr>
                <w:lang w:val="uk-UA"/>
              </w:rPr>
              <w:t xml:space="preserve"> та </w:t>
            </w:r>
            <w:r w:rsidRPr="005D7154">
              <w:rPr>
                <w:iCs/>
                <w:lang w:val="uk-UA"/>
              </w:rPr>
              <w:t>складається із вступної, мотивувальної, резолютивної та заключної частин.</w:t>
            </w:r>
          </w:p>
          <w:p w14:paraId="3020F3B8" w14:textId="77777777" w:rsidR="00ED49C4" w:rsidRPr="005D7154" w:rsidRDefault="00ED49C4" w:rsidP="00ED49C4">
            <w:pPr>
              <w:ind w:firstLine="184"/>
              <w:jc w:val="both"/>
              <w:rPr>
                <w:iCs/>
                <w:lang w:val="uk-UA"/>
              </w:rPr>
            </w:pPr>
            <w:r w:rsidRPr="005D7154">
              <w:rPr>
                <w:iCs/>
                <w:lang w:val="uk-UA"/>
              </w:rPr>
              <w:t>Результат надання адміністративної послуги містить підпис та/або печатку (у тому числі електронні), якщо інше не передбачено законом, та повне ім’я відповідальної посадової особи суб’єкта надання адміністративної послуги.</w:t>
            </w:r>
          </w:p>
          <w:p w14:paraId="7B329A0E" w14:textId="77777777" w:rsidR="00ED49C4" w:rsidRPr="005D7154" w:rsidRDefault="00ED49C4" w:rsidP="00ED49C4">
            <w:pPr>
              <w:ind w:firstLine="184"/>
              <w:jc w:val="both"/>
              <w:rPr>
                <w:iCs/>
                <w:lang w:val="uk-UA"/>
              </w:rPr>
            </w:pPr>
            <w:r w:rsidRPr="005D7154">
              <w:rPr>
                <w:iCs/>
                <w:lang w:val="uk-UA"/>
              </w:rPr>
              <w:t>У вступній частині зазначаються найменування суб’єкта надання адміністративної послуги, дата прийняття відповідного рішення, його реєстраційний номер та контактні дані суб’єкта надання адміністративної послуги.</w:t>
            </w:r>
          </w:p>
          <w:p w14:paraId="5F4CFE79" w14:textId="0BB52B6C" w:rsidR="00ED49C4" w:rsidRPr="005D7154" w:rsidRDefault="00ED49C4" w:rsidP="00ED49C4">
            <w:pPr>
              <w:ind w:firstLine="184"/>
              <w:jc w:val="both"/>
              <w:rPr>
                <w:iCs/>
                <w:lang w:val="uk-UA"/>
              </w:rPr>
            </w:pPr>
            <w:r w:rsidRPr="005D7154">
              <w:rPr>
                <w:iCs/>
                <w:lang w:val="uk-UA"/>
              </w:rPr>
              <w:t xml:space="preserve">Мотивувальна частина складається згідно з вимогами Закону України </w:t>
            </w:r>
            <w:r>
              <w:rPr>
                <w:iCs/>
                <w:lang w:val="uk-UA"/>
              </w:rPr>
              <w:t>«</w:t>
            </w:r>
            <w:r w:rsidRPr="005D7154">
              <w:rPr>
                <w:iCs/>
                <w:lang w:val="uk-UA"/>
              </w:rPr>
              <w:t>Про адміністративну процедуру</w:t>
            </w:r>
            <w:r>
              <w:rPr>
                <w:iCs/>
                <w:lang w:val="uk-UA"/>
              </w:rPr>
              <w:t>»</w:t>
            </w:r>
            <w:r w:rsidRPr="005D7154">
              <w:rPr>
                <w:iCs/>
                <w:lang w:val="uk-UA"/>
              </w:rPr>
              <w:t>.</w:t>
            </w:r>
          </w:p>
          <w:p w14:paraId="27CB5DAC" w14:textId="4A7DB463" w:rsidR="00ED49C4" w:rsidRPr="005D7154" w:rsidRDefault="00ED49C4" w:rsidP="00ED49C4">
            <w:pPr>
              <w:ind w:firstLine="184"/>
              <w:jc w:val="both"/>
              <w:rPr>
                <w:iCs/>
                <w:lang w:val="uk-UA"/>
              </w:rPr>
            </w:pPr>
            <w:r w:rsidRPr="005D7154">
              <w:rPr>
                <w:iCs/>
                <w:lang w:val="uk-UA"/>
              </w:rPr>
              <w:t xml:space="preserve">У резолютивній частині зазначається суть прийнятого за результатами розгляду справи рішення. Крім того, можливе викладення додаткових положень, визначених статтею 71 Закону України </w:t>
            </w:r>
            <w:r>
              <w:rPr>
                <w:iCs/>
                <w:lang w:val="uk-UA"/>
              </w:rPr>
              <w:t>«</w:t>
            </w:r>
            <w:r w:rsidRPr="005D7154">
              <w:rPr>
                <w:iCs/>
                <w:lang w:val="uk-UA"/>
              </w:rPr>
              <w:t>Про адміністративну процедуру</w:t>
            </w:r>
            <w:r>
              <w:rPr>
                <w:iCs/>
                <w:lang w:val="uk-UA"/>
              </w:rPr>
              <w:t>»</w:t>
            </w:r>
            <w:r w:rsidRPr="005D7154">
              <w:rPr>
                <w:iCs/>
                <w:lang w:val="uk-UA"/>
              </w:rPr>
              <w:t>.</w:t>
            </w:r>
          </w:p>
          <w:p w14:paraId="3F1CDB33" w14:textId="3FD550AC" w:rsidR="00ED49C4" w:rsidRPr="0041633E" w:rsidRDefault="00ED49C4" w:rsidP="00ED49C4">
            <w:pPr>
              <w:shd w:val="clear" w:color="auto" w:fill="FFFFFF"/>
              <w:jc w:val="both"/>
              <w:rPr>
                <w:lang w:val="uk-UA"/>
              </w:rPr>
            </w:pPr>
            <w:r w:rsidRPr="005D7154">
              <w:rPr>
                <w:iCs/>
                <w:lang w:val="uk-UA"/>
              </w:rPr>
              <w:t>У заключній частині зазначаються строк набрання чинності відповідного рішення, спосіб визначення такого строку та порядок його оскарження.</w:t>
            </w:r>
          </w:p>
        </w:tc>
      </w:tr>
      <w:tr w:rsidR="00ED49C4" w:rsidRPr="00570A03" w14:paraId="69A1C03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ED7F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CE864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918C" w14:textId="3B059C70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 xml:space="preserve">Повідомлення про призначення допомоги (відмову у призначенні) видається отримувачу допомоги або його законному представнику через </w:t>
            </w:r>
            <w:r w:rsidRPr="009E07FF">
              <w:rPr>
                <w:lang w:val="uk-UA"/>
              </w:rPr>
              <w:t>ЦНАП</w:t>
            </w:r>
            <w:r w:rsidR="009E07FF" w:rsidRPr="009E07FF">
              <w:rPr>
                <w:lang w:val="uk-UA"/>
              </w:rPr>
              <w:t xml:space="preserve"> а</w:t>
            </w:r>
            <w:r w:rsidR="009E07FF">
              <w:rPr>
                <w:lang w:val="uk-UA"/>
              </w:rPr>
              <w:t xml:space="preserve">бо управління. </w:t>
            </w:r>
          </w:p>
          <w:p w14:paraId="2CD78A8B" w14:textId="77777777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>Доведення результату адміністративної послуги (повідомлення про призначення/відмову у призначенні допомоги) до відома заявника здійснюється шляхом:</w:t>
            </w:r>
          </w:p>
          <w:p w14:paraId="63EAB270" w14:textId="77777777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>- вручення особисто;</w:t>
            </w:r>
          </w:p>
          <w:p w14:paraId="3DCC5884" w14:textId="77777777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>- надсилання поштою на вказану поштову адресу (рекомендованим листом з повідомленням</w:t>
            </w:r>
            <w:r w:rsidRPr="007D4830">
              <w:t xml:space="preserve"> про </w:t>
            </w:r>
            <w:r w:rsidRPr="005D7154">
              <w:rPr>
                <w:lang w:val="uk-UA"/>
              </w:rPr>
              <w:t>вручення), у тому числі, за бажанням заявника, кур’єром за додаткову плату;</w:t>
            </w:r>
          </w:p>
          <w:p w14:paraId="636C9405" w14:textId="77777777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 w14:paraId="57777C60" w14:textId="77777777" w:rsidR="00ED49C4" w:rsidRPr="005D7154" w:rsidRDefault="00ED49C4" w:rsidP="00ED49C4">
            <w:pPr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>- у інший спосіб зазначений особою в заяві.</w:t>
            </w:r>
          </w:p>
          <w:p w14:paraId="349F9848" w14:textId="5FB7C517" w:rsidR="00ED49C4" w:rsidRDefault="00ED49C4" w:rsidP="00ED49C4">
            <w:pPr>
              <w:ind w:firstLine="284"/>
              <w:jc w:val="both"/>
              <w:rPr>
                <w:lang w:val="uk-UA"/>
              </w:rPr>
            </w:pPr>
            <w:r w:rsidRPr="005D7154">
              <w:rPr>
                <w:lang w:val="uk-UA"/>
              </w:rPr>
              <w:t xml:space="preserve">Виплата допомоги здійснюється Комунальним закладом </w:t>
            </w:r>
            <w:r>
              <w:rPr>
                <w:lang w:val="uk-UA"/>
              </w:rPr>
              <w:t>«</w:t>
            </w:r>
            <w:r w:rsidRPr="005D7154">
              <w:rPr>
                <w:lang w:val="uk-UA"/>
              </w:rPr>
              <w:t>Центр соціальної допомоги та підтримки</w:t>
            </w:r>
            <w:r>
              <w:rPr>
                <w:lang w:val="uk-UA"/>
              </w:rPr>
              <w:t>»</w:t>
            </w:r>
            <w:r w:rsidRPr="005D7154">
              <w:rPr>
                <w:lang w:val="uk-UA"/>
              </w:rPr>
              <w:t xml:space="preserve"> Дніпропетровської обласної ради</w:t>
            </w:r>
            <w:r>
              <w:rPr>
                <w:lang w:val="uk-UA"/>
              </w:rPr>
              <w:t>»</w:t>
            </w:r>
            <w:r w:rsidRPr="005D7154">
              <w:rPr>
                <w:sz w:val="28"/>
                <w:szCs w:val="28"/>
                <w:lang w:val="uk-UA"/>
              </w:rPr>
              <w:t xml:space="preserve"> </w:t>
            </w:r>
            <w:r w:rsidRPr="005D7154">
              <w:rPr>
                <w:lang w:val="uk-UA"/>
              </w:rPr>
              <w:t xml:space="preserve">шляхом перерахування коштів на особовий рахунок заявника, відкритий в установі уповноваженого банку (IBAN) або за реквізитами виплатного об’єкта АТ </w:t>
            </w:r>
            <w:r>
              <w:rPr>
                <w:lang w:val="uk-UA"/>
              </w:rPr>
              <w:t>«</w:t>
            </w:r>
            <w:r w:rsidRPr="005D7154">
              <w:rPr>
                <w:lang w:val="uk-UA"/>
              </w:rPr>
              <w:t>Укрпошта</w:t>
            </w:r>
            <w:r>
              <w:rPr>
                <w:lang w:val="uk-UA"/>
              </w:rPr>
              <w:t>»</w:t>
            </w:r>
            <w:r w:rsidRPr="005D7154">
              <w:rPr>
                <w:sz w:val="28"/>
                <w:szCs w:val="28"/>
                <w:lang w:val="uk-UA"/>
              </w:rPr>
              <w:t xml:space="preserve"> </w:t>
            </w:r>
            <w:r w:rsidRPr="005D7154">
              <w:rPr>
                <w:lang w:val="uk-UA"/>
              </w:rPr>
              <w:t>(за вибором заявника).</w:t>
            </w:r>
          </w:p>
        </w:tc>
      </w:tr>
      <w:tr w:rsidR="00ED49C4" w:rsidRPr="00E8517E" w14:paraId="5661CF18" w14:textId="77777777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72749" w14:textId="77777777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B15A8" w14:textId="77777777" w:rsidR="00ED49C4" w:rsidRDefault="00ED49C4" w:rsidP="00ED49C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E6ECE" w14:textId="2E960D04" w:rsidR="00ED49C4" w:rsidRPr="00E87AFE" w:rsidRDefault="00ED49C4" w:rsidP="00ED49C4">
            <w:pPr>
              <w:ind w:firstLine="172"/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 xml:space="preserve">Оскарження рішення про відмову можливе у терміни визначені статтею 80 Закону України </w:t>
            </w:r>
            <w:r>
              <w:rPr>
                <w:lang w:val="uk-UA"/>
              </w:rPr>
              <w:t>«</w:t>
            </w:r>
            <w:r w:rsidRPr="00E87AFE">
              <w:rPr>
                <w:lang w:val="uk-UA"/>
              </w:rPr>
              <w:t>Про адміністративну процедуру</w:t>
            </w:r>
            <w:r>
              <w:rPr>
                <w:lang w:val="uk-UA"/>
              </w:rPr>
              <w:t>»</w:t>
            </w:r>
            <w:r w:rsidRPr="00E87AFE">
              <w:rPr>
                <w:lang w:val="uk-UA"/>
              </w:rPr>
              <w:t>, а саме:</w:t>
            </w:r>
          </w:p>
          <w:p w14:paraId="5EBDB62B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протягом 30 (тридцяти) календарних днів з дня доведення його до відома заявника;</w:t>
            </w:r>
          </w:p>
          <w:p w14:paraId="2F026797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протягом 30 (тридцяти)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A4CC8C7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EBF2142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протягом 30 (тридцяти)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56BA5D6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14:paraId="4DC5D9CF" w14:textId="77777777" w:rsidR="00ED49C4" w:rsidRPr="00E87AFE" w:rsidRDefault="00ED49C4" w:rsidP="00ED49C4">
            <w:pPr>
              <w:ind w:firstLine="172"/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Оскарження рішення можливе шляхом:</w:t>
            </w:r>
          </w:p>
          <w:p w14:paraId="3A41B696" w14:textId="77777777" w:rsidR="00ED49C4" w:rsidRPr="00E87AFE" w:rsidRDefault="00ED49C4" w:rsidP="00ED49C4">
            <w:pPr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>подання заяви до органу вищого рівня:</w:t>
            </w:r>
          </w:p>
          <w:p w14:paraId="060670E9" w14:textId="770F07EC" w:rsidR="00ED49C4" w:rsidRPr="00E87AFE" w:rsidRDefault="00ED49C4" w:rsidP="00ED49C4">
            <w:pPr>
              <w:rPr>
                <w:u w:val="single"/>
                <w:lang w:val="uk-UA"/>
              </w:rPr>
            </w:pPr>
            <w:r w:rsidRPr="00E87AFE">
              <w:rPr>
                <w:u w:val="single"/>
                <w:lang w:val="uk-UA"/>
              </w:rPr>
              <w:t xml:space="preserve">Комунальний заклад </w:t>
            </w:r>
            <w:r>
              <w:rPr>
                <w:u w:val="single"/>
                <w:lang w:val="uk-UA"/>
              </w:rPr>
              <w:t>«</w:t>
            </w:r>
            <w:r w:rsidRPr="00E87AFE">
              <w:rPr>
                <w:u w:val="single"/>
                <w:lang w:val="uk-UA"/>
              </w:rPr>
              <w:t>Центр соціальної допомоги та підтримки</w:t>
            </w:r>
            <w:r>
              <w:rPr>
                <w:u w:val="single"/>
                <w:lang w:val="uk-UA"/>
              </w:rPr>
              <w:t>»</w:t>
            </w:r>
            <w:r w:rsidRPr="00E87AFE">
              <w:rPr>
                <w:u w:val="single"/>
                <w:lang w:val="uk-UA"/>
              </w:rPr>
              <w:t xml:space="preserve"> Дніпропетровської обласної ради</w:t>
            </w:r>
            <w:r>
              <w:rPr>
                <w:u w:val="single"/>
                <w:lang w:val="uk-UA"/>
              </w:rPr>
              <w:t>»</w:t>
            </w:r>
            <w:r w:rsidRPr="00E87AFE">
              <w:rPr>
                <w:u w:val="single"/>
                <w:lang w:val="uk-UA"/>
              </w:rPr>
              <w:t>:</w:t>
            </w:r>
          </w:p>
          <w:p w14:paraId="40265B02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 xml:space="preserve">адреса: вул. Набережна Перемоги, 26, </w:t>
            </w:r>
          </w:p>
          <w:p w14:paraId="1A7E36B1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м. Дніпро, 49094;</w:t>
            </w:r>
          </w:p>
          <w:p w14:paraId="7704EB68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телефон: (067) 396-45-50;</w:t>
            </w:r>
          </w:p>
          <w:p w14:paraId="12C7DD16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 xml:space="preserve">e-mail: </w:t>
            </w:r>
            <w:hyperlink r:id="rId7" w:history="1">
              <w:r w:rsidRPr="00E87AFE">
                <w:rPr>
                  <w:rStyle w:val="af5"/>
                  <w:lang w:val="uk-UA"/>
                </w:rPr>
                <w:t>czcv2018@gmail.com</w:t>
              </w:r>
            </w:hyperlink>
            <w:r w:rsidRPr="00E87AFE">
              <w:rPr>
                <w:lang w:val="uk-UA"/>
              </w:rPr>
              <w:t>;</w:t>
            </w:r>
          </w:p>
          <w:p w14:paraId="1879427A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подання позовної заяви до адміністративного суду:</w:t>
            </w:r>
          </w:p>
          <w:p w14:paraId="7EF7FF9C" w14:textId="77777777" w:rsidR="00ED49C4" w:rsidRPr="00E87AFE" w:rsidRDefault="00ED49C4" w:rsidP="00ED49C4">
            <w:pPr>
              <w:rPr>
                <w:u w:val="single"/>
                <w:lang w:val="uk-UA"/>
              </w:rPr>
            </w:pPr>
            <w:r w:rsidRPr="00E87AFE">
              <w:rPr>
                <w:u w:val="single"/>
                <w:lang w:val="uk-UA"/>
              </w:rPr>
              <w:t>Дніпропетровський окружний адміністративний суд:</w:t>
            </w:r>
          </w:p>
          <w:p w14:paraId="0B15F3D8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адреса: вул. Академіка Янгеля,4, м.Дніпро, 49089,</w:t>
            </w:r>
          </w:p>
          <w:p w14:paraId="643855CC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вул. Академіка Чекмарьова,5, м.Дніпро, 49005;</w:t>
            </w:r>
          </w:p>
          <w:p w14:paraId="60405304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телефон: 38(097) 261-88-16 (канцелярія Ак.Янгеля, 4),</w:t>
            </w:r>
          </w:p>
          <w:p w14:paraId="1EBDAD7A" w14:textId="77777777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/>
              </w:rPr>
              <w:t>38(056) 722-23-70 (канцелярія Ак.Чекмарьова,5);</w:t>
            </w:r>
          </w:p>
          <w:p w14:paraId="6DB4DFCF" w14:textId="77777777" w:rsidR="00ED49C4" w:rsidRPr="00E87AFE" w:rsidRDefault="00ED49C4" w:rsidP="00ED49C4">
            <w:pPr>
              <w:rPr>
                <w:rStyle w:val="af5"/>
                <w:lang w:val="uk-UA"/>
              </w:rPr>
            </w:pPr>
            <w:r w:rsidRPr="00E87AFE">
              <w:rPr>
                <w:lang w:val="uk-UA"/>
              </w:rPr>
              <w:t xml:space="preserve">е-mail: </w:t>
            </w:r>
            <w:r w:rsidRPr="00E87AFE">
              <w:rPr>
                <w:rStyle w:val="af5"/>
                <w:lang w:val="uk-UA"/>
              </w:rPr>
              <w:t>inbox@adm.dp.court.gov.ua</w:t>
            </w:r>
          </w:p>
          <w:p w14:paraId="02F6F000" w14:textId="4EFAF4C5" w:rsidR="00ED49C4" w:rsidRPr="00E87AFE" w:rsidRDefault="00ED49C4" w:rsidP="00ED49C4">
            <w:pPr>
              <w:ind w:firstLine="284"/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 xml:space="preserve">вебсайт: </w:t>
            </w:r>
            <w:hyperlink r:id="rId8" w:history="1">
              <w:r w:rsidRPr="00E87AFE">
                <w:rPr>
                  <w:rStyle w:val="af5"/>
                  <w:lang w:val="uk-UA"/>
                </w:rPr>
                <w:t>https://adm.dp.court.gov.ua</w:t>
              </w:r>
            </w:hyperlink>
          </w:p>
        </w:tc>
      </w:tr>
      <w:tr w:rsidR="00ED49C4" w:rsidRPr="00C170AF" w14:paraId="37962C80" w14:textId="77777777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DC68" w14:textId="1E393119" w:rsidR="00ED49C4" w:rsidRDefault="00ED49C4" w:rsidP="00ED49C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6090" w14:textId="6DB93701" w:rsidR="00ED49C4" w:rsidRPr="00E87AFE" w:rsidRDefault="00ED49C4" w:rsidP="00ED49C4">
            <w:pPr>
              <w:rPr>
                <w:lang w:val="uk-UA"/>
              </w:rPr>
            </w:pPr>
            <w:r w:rsidRPr="00E87AFE">
              <w:rPr>
                <w:lang w:val="uk-UA" w:eastAsia="uk-UA"/>
              </w:rPr>
              <w:t>Додаткова інформація – продовження виплати допомоги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6BE5" w14:textId="029C9793" w:rsidR="00ED49C4" w:rsidRPr="00E87AFE" w:rsidRDefault="00ED49C4" w:rsidP="009E07FF">
            <w:pPr>
              <w:ind w:firstLine="172"/>
              <w:jc w:val="both"/>
              <w:rPr>
                <w:lang w:val="uk-UA"/>
              </w:rPr>
            </w:pPr>
            <w:r w:rsidRPr="00E87AFE">
              <w:rPr>
                <w:lang w:val="uk-UA"/>
              </w:rPr>
              <w:t xml:space="preserve">Виплата допомоги здійснюється протягом шестимісячного періоду. Для продовження отримання виплати допомоги на наступний шестимісячний період члени сім’ї </w:t>
            </w:r>
            <w:r w:rsidR="00EF134E">
              <w:rPr>
                <w:lang w:val="uk-UA"/>
              </w:rPr>
              <w:t xml:space="preserve">особи, зниклої безвісти, </w:t>
            </w:r>
            <w:r w:rsidRPr="00E87AFE">
              <w:rPr>
                <w:lang w:val="uk-UA"/>
              </w:rPr>
              <w:t xml:space="preserve"> подають </w:t>
            </w:r>
            <w:r w:rsidRPr="009E07FF">
              <w:rPr>
                <w:lang w:val="uk-UA"/>
              </w:rPr>
              <w:t xml:space="preserve">до уповноваженої особи </w:t>
            </w:r>
            <w:r w:rsidR="009E07FF">
              <w:rPr>
                <w:lang w:val="uk-UA"/>
              </w:rPr>
              <w:t>управління</w:t>
            </w:r>
            <w:r w:rsidRPr="00E87AFE">
              <w:rPr>
                <w:lang w:val="uk-UA"/>
              </w:rPr>
              <w:t xml:space="preserve"> або до ЦНАП, за місцем проживання, заяву </w:t>
            </w:r>
            <w:r w:rsidR="00EF134E">
              <w:rPr>
                <w:lang w:val="uk-UA"/>
              </w:rPr>
              <w:t>про призначення допомоги та пакет документів, зазначений у п. 8.</w:t>
            </w:r>
          </w:p>
        </w:tc>
      </w:tr>
    </w:tbl>
    <w:p w14:paraId="5CD6CE67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7B93E2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58914ED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598A08DC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9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3829" w14:textId="77777777" w:rsidR="001579DF" w:rsidRDefault="001579DF">
      <w:r>
        <w:separator/>
      </w:r>
    </w:p>
  </w:endnote>
  <w:endnote w:type="continuationSeparator" w:id="0">
    <w:p w14:paraId="283E0748" w14:textId="77777777" w:rsidR="001579DF" w:rsidRDefault="0015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65D1F" w14:textId="77777777" w:rsidR="001579DF" w:rsidRDefault="001579DF">
      <w:r>
        <w:separator/>
      </w:r>
    </w:p>
  </w:footnote>
  <w:footnote w:type="continuationSeparator" w:id="0">
    <w:p w14:paraId="4BA75C88" w14:textId="77777777" w:rsidR="001579DF" w:rsidRDefault="00157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F2E74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05E429D" wp14:editId="7B2E604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D300BBC" w14:textId="4A3F4819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70A03">
                            <w:rPr>
                              <w:rStyle w:val="a4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05E429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3D300BBC" w14:textId="4A3F4819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70A03">
                      <w:rPr>
                        <w:rStyle w:val="a4"/>
                        <w:noProof/>
                      </w:rPr>
                      <w:t>2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2D2"/>
    <w:rsid w:val="000442B6"/>
    <w:rsid w:val="000552D2"/>
    <w:rsid w:val="00055AEC"/>
    <w:rsid w:val="000E21AA"/>
    <w:rsid w:val="00114985"/>
    <w:rsid w:val="001314B8"/>
    <w:rsid w:val="001579DF"/>
    <w:rsid w:val="002376B6"/>
    <w:rsid w:val="002870F5"/>
    <w:rsid w:val="002917D0"/>
    <w:rsid w:val="00297B3C"/>
    <w:rsid w:val="002B23A8"/>
    <w:rsid w:val="002B46CC"/>
    <w:rsid w:val="003109D6"/>
    <w:rsid w:val="00323D3F"/>
    <w:rsid w:val="00326FB7"/>
    <w:rsid w:val="00330959"/>
    <w:rsid w:val="00344458"/>
    <w:rsid w:val="003460ED"/>
    <w:rsid w:val="00382AF7"/>
    <w:rsid w:val="003B3D3C"/>
    <w:rsid w:val="0041633E"/>
    <w:rsid w:val="004325A4"/>
    <w:rsid w:val="004660DC"/>
    <w:rsid w:val="00483B8A"/>
    <w:rsid w:val="004A1CA2"/>
    <w:rsid w:val="004D64AF"/>
    <w:rsid w:val="00521EEB"/>
    <w:rsid w:val="00570A03"/>
    <w:rsid w:val="00581649"/>
    <w:rsid w:val="005B5B0D"/>
    <w:rsid w:val="005D7154"/>
    <w:rsid w:val="006323DF"/>
    <w:rsid w:val="00691D84"/>
    <w:rsid w:val="006A0524"/>
    <w:rsid w:val="006A5905"/>
    <w:rsid w:val="006D2366"/>
    <w:rsid w:val="00794C06"/>
    <w:rsid w:val="00794CA1"/>
    <w:rsid w:val="007F5652"/>
    <w:rsid w:val="008238ED"/>
    <w:rsid w:val="00831F03"/>
    <w:rsid w:val="0083765C"/>
    <w:rsid w:val="00894058"/>
    <w:rsid w:val="00894FBC"/>
    <w:rsid w:val="008A50EB"/>
    <w:rsid w:val="008B214A"/>
    <w:rsid w:val="00900141"/>
    <w:rsid w:val="00932AE6"/>
    <w:rsid w:val="00953C46"/>
    <w:rsid w:val="00974160"/>
    <w:rsid w:val="009E07FF"/>
    <w:rsid w:val="009E451E"/>
    <w:rsid w:val="00A12732"/>
    <w:rsid w:val="00A20827"/>
    <w:rsid w:val="00A53A26"/>
    <w:rsid w:val="00A62678"/>
    <w:rsid w:val="00A95AAB"/>
    <w:rsid w:val="00AB10F4"/>
    <w:rsid w:val="00AC79AD"/>
    <w:rsid w:val="00B4156F"/>
    <w:rsid w:val="00B53F22"/>
    <w:rsid w:val="00BD470C"/>
    <w:rsid w:val="00C053AC"/>
    <w:rsid w:val="00C170AF"/>
    <w:rsid w:val="00C6422F"/>
    <w:rsid w:val="00C650AB"/>
    <w:rsid w:val="00C83384"/>
    <w:rsid w:val="00C91972"/>
    <w:rsid w:val="00CC491C"/>
    <w:rsid w:val="00CE209A"/>
    <w:rsid w:val="00D577FD"/>
    <w:rsid w:val="00DB2E85"/>
    <w:rsid w:val="00DC6417"/>
    <w:rsid w:val="00DD066C"/>
    <w:rsid w:val="00DD2E0B"/>
    <w:rsid w:val="00E67712"/>
    <w:rsid w:val="00E75426"/>
    <w:rsid w:val="00E8517E"/>
    <w:rsid w:val="00E87AFE"/>
    <w:rsid w:val="00EA2561"/>
    <w:rsid w:val="00ED49C4"/>
    <w:rsid w:val="00EF134E"/>
    <w:rsid w:val="00F90459"/>
    <w:rsid w:val="00FE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C7C9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, Знак"/>
    <w:basedOn w:val="a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styleId="af5">
    <w:name w:val="Hyperlink"/>
    <w:basedOn w:val="a0"/>
    <w:unhideWhenUsed/>
    <w:rsid w:val="00A53A26"/>
    <w:rPr>
      <w:color w:val="0000FF"/>
      <w:u w:val="single"/>
    </w:rPr>
  </w:style>
  <w:style w:type="character" w:customStyle="1" w:styleId="rvts23">
    <w:name w:val="rvts23"/>
    <w:rsid w:val="00E8517E"/>
  </w:style>
  <w:style w:type="character" w:customStyle="1" w:styleId="rvts0">
    <w:name w:val="rvts0"/>
    <w:rsid w:val="00C05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.dp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zcv20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8</Pages>
  <Words>11119</Words>
  <Characters>6339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ALINA</cp:lastModifiedBy>
  <cp:revision>50</cp:revision>
  <cp:lastPrinted>2024-04-29T06:50:00Z</cp:lastPrinted>
  <dcterms:created xsi:type="dcterms:W3CDTF">2024-03-04T11:18:00Z</dcterms:created>
  <dcterms:modified xsi:type="dcterms:W3CDTF">2025-06-10T05:58:00Z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